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5B" w:rsidRPr="004C7824" w:rsidRDefault="00C6715B" w:rsidP="00C6715B">
      <w:pPr>
        <w:pStyle w:val="31"/>
        <w:shd w:val="clear" w:color="auto" w:fill="auto"/>
        <w:tabs>
          <w:tab w:val="left" w:pos="1872"/>
        </w:tabs>
        <w:spacing w:after="0" w:line="240" w:lineRule="auto"/>
        <w:ind w:right="300"/>
        <w:jc w:val="center"/>
        <w:rPr>
          <w:rStyle w:val="11"/>
          <w:rFonts w:ascii="Times New Roman" w:eastAsia="Calibri" w:hAnsi="Times New Roman" w:cs="Times New Roman"/>
          <w:b/>
          <w:lang w:eastAsia="ru-RU"/>
        </w:rPr>
      </w:pPr>
      <w:bookmarkStart w:id="0" w:name="_GoBack"/>
      <w:bookmarkEnd w:id="0"/>
      <w:r w:rsidRPr="004C7824">
        <w:rPr>
          <w:rStyle w:val="11"/>
          <w:rFonts w:ascii="Times New Roman" w:eastAsia="Calibri" w:hAnsi="Times New Roman" w:cs="Times New Roman"/>
          <w:b/>
          <w:lang w:eastAsia="ru-RU"/>
        </w:rPr>
        <w:t>РОССИЙСКАЯ ФЕДЕРАЦИЯ</w:t>
      </w:r>
    </w:p>
    <w:p w:rsidR="00C6715B" w:rsidRPr="004C7824" w:rsidRDefault="00C6715B" w:rsidP="00111323">
      <w:pPr>
        <w:pStyle w:val="31"/>
        <w:shd w:val="clear" w:color="auto" w:fill="auto"/>
        <w:tabs>
          <w:tab w:val="left" w:pos="1872"/>
        </w:tabs>
        <w:spacing w:after="0" w:line="240" w:lineRule="auto"/>
        <w:ind w:right="300"/>
        <w:jc w:val="center"/>
        <w:rPr>
          <w:rStyle w:val="11"/>
          <w:rFonts w:ascii="Times New Roman" w:eastAsia="Calibri" w:hAnsi="Times New Roman" w:cs="Times New Roman"/>
          <w:b/>
          <w:lang w:eastAsia="ru-RU"/>
        </w:rPr>
      </w:pPr>
      <w:r w:rsidRPr="004C7824">
        <w:rPr>
          <w:rStyle w:val="11"/>
          <w:rFonts w:ascii="Times New Roman" w:eastAsia="Calibri" w:hAnsi="Times New Roman" w:cs="Times New Roman"/>
          <w:b/>
          <w:lang w:eastAsia="ru-RU"/>
        </w:rPr>
        <w:t xml:space="preserve">АДМИНИСТРАЦИЯ </w:t>
      </w:r>
      <w:r w:rsidR="00B55044" w:rsidRPr="004C7824">
        <w:rPr>
          <w:rStyle w:val="11"/>
          <w:rFonts w:ascii="Times New Roman" w:eastAsia="Calibri" w:hAnsi="Times New Roman" w:cs="Times New Roman"/>
          <w:b/>
          <w:lang w:eastAsia="ru-RU"/>
        </w:rPr>
        <w:t xml:space="preserve"> </w:t>
      </w:r>
      <w:r w:rsidR="00111323" w:rsidRPr="004C7824">
        <w:rPr>
          <w:rStyle w:val="11"/>
          <w:rFonts w:ascii="Times New Roman" w:eastAsia="Calibri" w:hAnsi="Times New Roman" w:cs="Times New Roman"/>
          <w:b/>
          <w:lang w:eastAsia="ru-RU"/>
        </w:rPr>
        <w:t xml:space="preserve">КЫТМАНОВСКОГО СЕЛЬСОВЕТА </w:t>
      </w:r>
      <w:r w:rsidRPr="004C7824">
        <w:rPr>
          <w:rStyle w:val="11"/>
          <w:rFonts w:ascii="Times New Roman" w:eastAsia="Calibri" w:hAnsi="Times New Roman" w:cs="Times New Roman"/>
          <w:b/>
          <w:lang w:eastAsia="ru-RU"/>
        </w:rPr>
        <w:t>КЫТМАНОВСКОГО РАЙОНА</w:t>
      </w:r>
      <w:r w:rsidR="00111323" w:rsidRPr="004C7824">
        <w:rPr>
          <w:rStyle w:val="11"/>
          <w:rFonts w:ascii="Times New Roman" w:eastAsia="Calibri" w:hAnsi="Times New Roman" w:cs="Times New Roman"/>
          <w:b/>
          <w:lang w:eastAsia="ru-RU"/>
        </w:rPr>
        <w:t xml:space="preserve"> </w:t>
      </w:r>
      <w:r w:rsidRPr="004C7824">
        <w:rPr>
          <w:rStyle w:val="11"/>
          <w:rFonts w:ascii="Times New Roman" w:eastAsia="Calibri" w:hAnsi="Times New Roman" w:cs="Times New Roman"/>
          <w:b/>
          <w:lang w:eastAsia="ru-RU"/>
        </w:rPr>
        <w:t>АЛТАЙСКОГО КРАЯ</w:t>
      </w:r>
    </w:p>
    <w:p w:rsidR="00C6715B" w:rsidRPr="004C7824" w:rsidRDefault="00C6715B" w:rsidP="00C6715B">
      <w:pPr>
        <w:pStyle w:val="31"/>
        <w:shd w:val="clear" w:color="auto" w:fill="auto"/>
        <w:tabs>
          <w:tab w:val="left" w:pos="1872"/>
        </w:tabs>
        <w:spacing w:after="0" w:line="240" w:lineRule="auto"/>
        <w:ind w:right="300"/>
        <w:jc w:val="center"/>
        <w:rPr>
          <w:rFonts w:ascii="Times New Roman" w:eastAsia="Calibri" w:hAnsi="Times New Roman" w:cs="Times New Roman"/>
          <w:b/>
        </w:rPr>
      </w:pPr>
    </w:p>
    <w:p w:rsidR="00C6715B" w:rsidRPr="004C7824" w:rsidRDefault="00C6715B" w:rsidP="00C6715B">
      <w:pPr>
        <w:pStyle w:val="31"/>
        <w:shd w:val="clear" w:color="auto" w:fill="auto"/>
        <w:spacing w:after="0" w:line="240" w:lineRule="auto"/>
        <w:ind w:left="280"/>
        <w:rPr>
          <w:rStyle w:val="11"/>
          <w:rFonts w:ascii="Times New Roman" w:eastAsia="Calibri" w:hAnsi="Times New Roman" w:cs="Times New Roman"/>
          <w:b/>
          <w:lang w:eastAsia="ru-RU"/>
        </w:rPr>
      </w:pPr>
      <w:r w:rsidRPr="004C7824">
        <w:rPr>
          <w:rStyle w:val="11"/>
          <w:rFonts w:ascii="Times New Roman" w:eastAsia="Calibri" w:hAnsi="Times New Roman" w:cs="Times New Roman"/>
          <w:b/>
          <w:lang w:eastAsia="ru-RU"/>
        </w:rPr>
        <w:t xml:space="preserve">                                          ПОСТАНОВЛЕНИЕ</w:t>
      </w:r>
    </w:p>
    <w:p w:rsidR="00C6715B" w:rsidRPr="00C6715B" w:rsidRDefault="00C6715B" w:rsidP="00C6715B">
      <w:pPr>
        <w:pStyle w:val="31"/>
        <w:shd w:val="clear" w:color="auto" w:fill="auto"/>
        <w:spacing w:after="0" w:line="240" w:lineRule="auto"/>
        <w:ind w:left="280"/>
        <w:jc w:val="center"/>
        <w:rPr>
          <w:rFonts w:ascii="Times New Roman" w:eastAsia="Calibri" w:hAnsi="Times New Roman" w:cs="Times New Roman"/>
        </w:rPr>
      </w:pPr>
    </w:p>
    <w:p w:rsidR="00C6715B" w:rsidRPr="003E2603" w:rsidRDefault="003E2603" w:rsidP="00F60D7A">
      <w:pPr>
        <w:pStyle w:val="31"/>
        <w:shd w:val="clear" w:color="auto" w:fill="auto"/>
        <w:spacing w:after="0" w:line="240" w:lineRule="auto"/>
        <w:ind w:left="-567"/>
        <w:rPr>
          <w:rStyle w:val="21"/>
          <w:rFonts w:ascii="Times New Roman" w:eastAsia="Calibri" w:hAnsi="Times New Roman" w:cs="Times New Roman"/>
          <w:lang w:eastAsia="ru-RU"/>
        </w:rPr>
      </w:pPr>
      <w:r>
        <w:rPr>
          <w:rStyle w:val="21"/>
          <w:rFonts w:ascii="Times New Roman" w:hAnsi="Times New Roman" w:cs="Times New Roman"/>
          <w:lang w:val="en-US" w:eastAsia="ru-RU"/>
        </w:rPr>
        <w:t xml:space="preserve">      </w:t>
      </w:r>
      <w:r w:rsidR="004C7824">
        <w:rPr>
          <w:rStyle w:val="21"/>
          <w:rFonts w:ascii="Times New Roman" w:hAnsi="Times New Roman" w:cs="Times New Roman"/>
          <w:lang w:eastAsia="ru-RU"/>
        </w:rPr>
        <w:t>02.02.2024</w:t>
      </w:r>
      <w:r w:rsidR="00C6715B" w:rsidRPr="00C6715B">
        <w:rPr>
          <w:rStyle w:val="21"/>
          <w:rFonts w:ascii="Times New Roman" w:eastAsia="Calibri" w:hAnsi="Times New Roman" w:cs="Times New Roman"/>
          <w:lang w:eastAsia="ru-RU"/>
        </w:rPr>
        <w:tab/>
      </w:r>
      <w:r w:rsidR="00C6715B" w:rsidRPr="00C6715B">
        <w:rPr>
          <w:rStyle w:val="21"/>
          <w:rFonts w:ascii="Times New Roman" w:eastAsia="Calibri" w:hAnsi="Times New Roman" w:cs="Times New Roman"/>
          <w:lang w:eastAsia="ru-RU"/>
        </w:rPr>
        <w:tab/>
      </w:r>
      <w:r w:rsidR="00C6715B" w:rsidRPr="00C6715B">
        <w:rPr>
          <w:rStyle w:val="21"/>
          <w:rFonts w:ascii="Times New Roman" w:eastAsia="Calibri" w:hAnsi="Times New Roman" w:cs="Times New Roman"/>
          <w:lang w:eastAsia="ru-RU"/>
        </w:rPr>
        <w:tab/>
      </w:r>
      <w:r w:rsidR="00C6715B" w:rsidRPr="00C6715B">
        <w:rPr>
          <w:rStyle w:val="21"/>
          <w:rFonts w:ascii="Times New Roman" w:eastAsia="Calibri" w:hAnsi="Times New Roman" w:cs="Times New Roman"/>
          <w:lang w:eastAsia="ru-RU"/>
        </w:rPr>
        <w:tab/>
      </w:r>
      <w:r w:rsidR="00C6715B" w:rsidRPr="00C6715B">
        <w:rPr>
          <w:rStyle w:val="21"/>
          <w:rFonts w:ascii="Times New Roman" w:eastAsia="Calibri" w:hAnsi="Times New Roman" w:cs="Times New Roman"/>
          <w:lang w:eastAsia="ru-RU"/>
        </w:rPr>
        <w:tab/>
      </w:r>
      <w:r w:rsidR="00C6715B" w:rsidRPr="004939E7">
        <w:rPr>
          <w:rStyle w:val="21"/>
          <w:rFonts w:ascii="Times New Roman" w:hAnsi="Times New Roman" w:cs="Times New Roman"/>
          <w:lang w:eastAsia="ru-RU"/>
        </w:rPr>
        <w:t xml:space="preserve">            </w:t>
      </w:r>
      <w:r w:rsidR="00C6715B" w:rsidRPr="00C6715B">
        <w:rPr>
          <w:rStyle w:val="21"/>
          <w:rFonts w:ascii="Times New Roman" w:eastAsia="Calibri" w:hAnsi="Times New Roman" w:cs="Times New Roman"/>
          <w:lang w:eastAsia="ru-RU"/>
        </w:rPr>
        <w:t xml:space="preserve">                            </w:t>
      </w:r>
      <w:r w:rsidR="006D2B58">
        <w:rPr>
          <w:rStyle w:val="21"/>
          <w:rFonts w:ascii="Times New Roman" w:eastAsia="Calibri" w:hAnsi="Times New Roman" w:cs="Times New Roman"/>
          <w:lang w:eastAsia="ru-RU"/>
        </w:rPr>
        <w:t xml:space="preserve">                    </w:t>
      </w:r>
      <w:r w:rsidR="00C6715B" w:rsidRPr="00C6715B">
        <w:rPr>
          <w:rStyle w:val="21"/>
          <w:rFonts w:ascii="Times New Roman" w:eastAsia="Calibri" w:hAnsi="Times New Roman" w:cs="Times New Roman"/>
          <w:lang w:eastAsia="ru-RU"/>
        </w:rPr>
        <w:t xml:space="preserve"> </w:t>
      </w:r>
      <w:r>
        <w:rPr>
          <w:rStyle w:val="21"/>
          <w:rFonts w:ascii="Times New Roman" w:hAnsi="Times New Roman" w:cs="Times New Roman"/>
          <w:lang w:eastAsia="ru-RU"/>
        </w:rPr>
        <w:t>№</w:t>
      </w:r>
      <w:r w:rsidR="004C7824">
        <w:rPr>
          <w:rStyle w:val="21"/>
          <w:rFonts w:ascii="Times New Roman" w:hAnsi="Times New Roman" w:cs="Times New Roman"/>
          <w:lang w:eastAsia="ru-RU"/>
        </w:rPr>
        <w:t>6</w:t>
      </w:r>
    </w:p>
    <w:p w:rsidR="00C6715B" w:rsidRPr="00C6715B" w:rsidRDefault="00C6715B" w:rsidP="00C6715B">
      <w:pPr>
        <w:pStyle w:val="31"/>
        <w:shd w:val="clear" w:color="auto" w:fill="auto"/>
        <w:spacing w:after="0" w:line="240" w:lineRule="auto"/>
        <w:ind w:left="280"/>
        <w:jc w:val="center"/>
        <w:rPr>
          <w:rStyle w:val="21"/>
          <w:rFonts w:ascii="Times New Roman" w:eastAsia="Calibri" w:hAnsi="Times New Roman" w:cs="Times New Roman"/>
          <w:sz w:val="24"/>
          <w:szCs w:val="24"/>
          <w:lang w:eastAsia="ru-RU"/>
        </w:rPr>
      </w:pPr>
      <w:r w:rsidRPr="00C6715B">
        <w:rPr>
          <w:rStyle w:val="21"/>
          <w:rFonts w:ascii="Times New Roman" w:eastAsia="Calibri" w:hAnsi="Times New Roman" w:cs="Times New Roman"/>
          <w:sz w:val="24"/>
          <w:szCs w:val="24"/>
          <w:lang w:eastAsia="ru-RU"/>
        </w:rPr>
        <w:t>с. Кытманово</w:t>
      </w:r>
    </w:p>
    <w:p w:rsidR="00C6715B" w:rsidRPr="008E16EF" w:rsidRDefault="00C6715B" w:rsidP="00C6715B">
      <w:pPr>
        <w:pStyle w:val="31"/>
        <w:shd w:val="clear" w:color="auto" w:fill="auto"/>
        <w:spacing w:after="0" w:line="240" w:lineRule="auto"/>
        <w:ind w:left="280"/>
        <w:jc w:val="center"/>
        <w:rPr>
          <w:rStyle w:val="21"/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8E16EF" w:rsidRPr="008E16EF" w:rsidRDefault="008E16EF" w:rsidP="00C6715B">
      <w:pPr>
        <w:pStyle w:val="31"/>
        <w:shd w:val="clear" w:color="auto" w:fill="auto"/>
        <w:spacing w:after="0" w:line="240" w:lineRule="auto"/>
        <w:ind w:left="280"/>
        <w:jc w:val="center"/>
        <w:rPr>
          <w:rStyle w:val="21"/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322935" w:rsidRPr="00A67B49" w:rsidTr="00581703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322935" w:rsidRPr="00AC4BCA" w:rsidRDefault="00A43A71" w:rsidP="0058170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61" o:spid="_x0000_s1026" style="position:absolute;left:0;text-align:left;margin-left:-.05pt;margin-top:10.05pt;width:235.8pt;height:8.8pt;z-index:25166028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3ZMMAAADaAAAADwAAAGRycy9kb3ducmV2LnhtbESPQWsCMRSE74L/ITyhN83WF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8d2T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XiBsQAAADaAAAADwAAAGRycy9kb3ducmV2LnhtbESPQWuDQBSE74X8h+UFcmvWFBq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eIG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322935" w:rsidRPr="00AC4BCA">
              <w:rPr>
                <w:sz w:val="28"/>
                <w:szCs w:val="28"/>
              </w:rPr>
              <w:softHyphen/>
            </w:r>
          </w:p>
          <w:p w:rsidR="00322935" w:rsidRPr="00AC4BCA" w:rsidRDefault="00322935" w:rsidP="00581703">
            <w:pPr>
              <w:spacing w:line="240" w:lineRule="exact"/>
              <w:ind w:right="4712"/>
              <w:jc w:val="both"/>
              <w:rPr>
                <w:sz w:val="28"/>
                <w:szCs w:val="28"/>
              </w:rPr>
            </w:pPr>
            <w:r w:rsidRPr="00AC4BCA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Правил определения нормативных затрат на обеспечение функций муниципальных органов </w:t>
            </w:r>
            <w:proofErr w:type="spellStart"/>
            <w:r w:rsidR="00111323">
              <w:rPr>
                <w:sz w:val="28"/>
                <w:szCs w:val="28"/>
              </w:rPr>
              <w:t>Кытмановского</w:t>
            </w:r>
            <w:proofErr w:type="spellEnd"/>
            <w:r w:rsidR="00111323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D56865">
              <w:rPr>
                <w:sz w:val="28"/>
                <w:szCs w:val="28"/>
              </w:rPr>
              <w:t>Кытмановского</w:t>
            </w:r>
            <w:proofErr w:type="spellEnd"/>
            <w:r w:rsidR="00D56865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Алтайского края, включая подведомственные казенные учреждения</w:t>
            </w:r>
          </w:p>
        </w:tc>
      </w:tr>
    </w:tbl>
    <w:p w:rsidR="00322935" w:rsidRPr="008E16EF" w:rsidRDefault="00322935" w:rsidP="008E16EF">
      <w:pPr>
        <w:pStyle w:val="a4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22935" w:rsidRPr="008E16EF" w:rsidRDefault="00322935" w:rsidP="008E16EF">
      <w:pPr>
        <w:pStyle w:val="a4"/>
        <w:jc w:val="both"/>
        <w:rPr>
          <w:rFonts w:ascii="Times New Roman" w:hAnsi="Times New Roman" w:cs="Times New Roman"/>
          <w:color w:val="000000"/>
        </w:rPr>
      </w:pPr>
    </w:p>
    <w:p w:rsidR="00322935" w:rsidRPr="009F74A0" w:rsidRDefault="00322935" w:rsidP="00322935">
      <w:pPr>
        <w:rPr>
          <w:sz w:val="8"/>
          <w:szCs w:val="8"/>
        </w:rPr>
      </w:pPr>
    </w:p>
    <w:p w:rsidR="00322935" w:rsidRPr="00AC4BCA" w:rsidRDefault="00322935" w:rsidP="003229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пунктом 2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 части 4 статьи 19 Федерального закона 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05.04.2013 № 44-ФЗ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C4BCA">
        <w:rPr>
          <w:rFonts w:ascii="Times New Roman" w:hAnsi="Times New Roman" w:cs="Times New Roman"/>
          <w:sz w:val="28"/>
          <w:szCs w:val="28"/>
        </w:rPr>
        <w:t xml:space="preserve"> </w:t>
      </w:r>
      <w:r w:rsidR="00111323">
        <w:rPr>
          <w:rFonts w:ascii="Times New Roman" w:hAnsi="Times New Roman" w:cs="Times New Roman"/>
          <w:color w:val="000000"/>
          <w:spacing w:val="20"/>
          <w:sz w:val="28"/>
          <w:szCs w:val="28"/>
        </w:rPr>
        <w:t>Администрация сельсовета</w:t>
      </w:r>
      <w:r w:rsidR="008E16EF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ПОСТАНОВЛЯЕТ</w:t>
      </w:r>
      <w:r w:rsidRPr="00AC4BCA">
        <w:rPr>
          <w:rFonts w:ascii="Times New Roman" w:hAnsi="Times New Roman" w:cs="Times New Roman"/>
          <w:color w:val="000000"/>
          <w:spacing w:val="20"/>
          <w:sz w:val="28"/>
          <w:szCs w:val="28"/>
        </w:rPr>
        <w:t>:</w:t>
      </w:r>
    </w:p>
    <w:p w:rsidR="003E2603" w:rsidRPr="003E2603" w:rsidRDefault="003E2603" w:rsidP="003E2603">
      <w:pPr>
        <w:shd w:val="clear" w:color="auto" w:fill="FFFFFF"/>
        <w:jc w:val="both"/>
        <w:rPr>
          <w:rStyle w:val="21"/>
          <w:shd w:val="clear" w:color="auto" w:fill="auto"/>
        </w:rPr>
      </w:pPr>
      <w:r>
        <w:rPr>
          <w:color w:val="000000"/>
          <w:sz w:val="28"/>
          <w:szCs w:val="28"/>
        </w:rPr>
        <w:t xml:space="preserve">          1.</w:t>
      </w:r>
      <w:r w:rsidR="00322935" w:rsidRPr="003E2603">
        <w:rPr>
          <w:color w:val="000000"/>
          <w:sz w:val="28"/>
          <w:szCs w:val="28"/>
        </w:rPr>
        <w:t xml:space="preserve">Утвердить прилагаемые Правила </w:t>
      </w:r>
      <w:r w:rsidR="00322935" w:rsidRPr="003E2603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proofErr w:type="spellStart"/>
      <w:r w:rsidR="00111323">
        <w:rPr>
          <w:sz w:val="28"/>
          <w:szCs w:val="28"/>
        </w:rPr>
        <w:t>Кытмановского</w:t>
      </w:r>
      <w:proofErr w:type="spellEnd"/>
      <w:r w:rsidR="00111323">
        <w:rPr>
          <w:sz w:val="28"/>
          <w:szCs w:val="28"/>
        </w:rPr>
        <w:t xml:space="preserve"> сельсовета </w:t>
      </w:r>
      <w:proofErr w:type="spellStart"/>
      <w:r w:rsidR="00322935" w:rsidRPr="003E2603">
        <w:rPr>
          <w:sz w:val="28"/>
          <w:szCs w:val="28"/>
        </w:rPr>
        <w:t>Кытмановского</w:t>
      </w:r>
      <w:proofErr w:type="spellEnd"/>
      <w:r w:rsidR="00322935" w:rsidRPr="003E2603">
        <w:rPr>
          <w:sz w:val="28"/>
          <w:szCs w:val="28"/>
        </w:rPr>
        <w:t xml:space="preserve"> района  Алтайского края, включая подведомственные казенные учреждения</w:t>
      </w:r>
      <w:r w:rsidR="00322935" w:rsidRPr="003E2603">
        <w:rPr>
          <w:color w:val="000000"/>
          <w:sz w:val="28"/>
          <w:szCs w:val="28"/>
        </w:rPr>
        <w:t>.</w:t>
      </w:r>
    </w:p>
    <w:p w:rsidR="00825A77" w:rsidRPr="005D4ED8" w:rsidRDefault="00111323" w:rsidP="00825A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="00F60D7A" w:rsidRPr="005D4ED8">
        <w:rPr>
          <w:color w:val="000000"/>
          <w:sz w:val="28"/>
          <w:szCs w:val="28"/>
        </w:rPr>
        <w:t>.</w:t>
      </w:r>
      <w:r w:rsidR="00825A77" w:rsidRPr="005D4ED8">
        <w:rPr>
          <w:color w:val="000000"/>
          <w:sz w:val="28"/>
          <w:szCs w:val="28"/>
        </w:rPr>
        <w:t> </w:t>
      </w:r>
      <w:proofErr w:type="gramStart"/>
      <w:r w:rsidR="00825A77" w:rsidRPr="005D4ED8">
        <w:rPr>
          <w:color w:val="000000"/>
          <w:sz w:val="28"/>
          <w:szCs w:val="28"/>
        </w:rPr>
        <w:t>Контроль за</w:t>
      </w:r>
      <w:proofErr w:type="gramEnd"/>
      <w:r w:rsidR="00825A77" w:rsidRPr="005D4ED8">
        <w:rPr>
          <w:color w:val="000000"/>
          <w:sz w:val="28"/>
          <w:szCs w:val="28"/>
        </w:rPr>
        <w:t xml:space="preserve"> исполнением насто</w:t>
      </w:r>
      <w:r>
        <w:rPr>
          <w:color w:val="000000"/>
          <w:sz w:val="28"/>
          <w:szCs w:val="28"/>
        </w:rPr>
        <w:t>ящего постановления оставляю за собой.</w:t>
      </w:r>
    </w:p>
    <w:p w:rsidR="00825A77" w:rsidRPr="005D4ED8" w:rsidRDefault="00825A77" w:rsidP="00825A7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0D7A" w:rsidRPr="005D4ED8" w:rsidRDefault="00F60D7A" w:rsidP="00F60D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0D7A" w:rsidRPr="005D4ED8" w:rsidRDefault="00F60D7A" w:rsidP="00F60D7A">
      <w:pPr>
        <w:jc w:val="both"/>
        <w:rPr>
          <w:sz w:val="28"/>
          <w:szCs w:val="28"/>
        </w:rPr>
      </w:pPr>
    </w:p>
    <w:p w:rsidR="004C7824" w:rsidRDefault="00111323" w:rsidP="00F60D7A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4C7824">
        <w:rPr>
          <w:sz w:val="28"/>
          <w:szCs w:val="28"/>
        </w:rPr>
        <w:t>главы</w:t>
      </w:r>
      <w:r w:rsidR="00825A77">
        <w:rPr>
          <w:sz w:val="28"/>
          <w:szCs w:val="28"/>
        </w:rPr>
        <w:t xml:space="preserve"> А</w:t>
      </w:r>
      <w:r w:rsidR="00F60D7A">
        <w:rPr>
          <w:sz w:val="28"/>
          <w:szCs w:val="28"/>
        </w:rPr>
        <w:t>дминистрации</w:t>
      </w:r>
    </w:p>
    <w:p w:rsidR="00F60D7A" w:rsidRPr="005D4ED8" w:rsidRDefault="00111323" w:rsidP="00F60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Кытмановског</w:t>
      </w:r>
      <w:proofErr w:type="spellEnd"/>
      <w:r w:rsidR="004C7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F60D7A">
        <w:rPr>
          <w:sz w:val="28"/>
          <w:szCs w:val="28"/>
        </w:rPr>
        <w:t xml:space="preserve"> </w:t>
      </w:r>
      <w:r w:rsidR="00F60D7A" w:rsidRPr="005D4ED8">
        <w:rPr>
          <w:sz w:val="28"/>
          <w:szCs w:val="28"/>
        </w:rPr>
        <w:t xml:space="preserve"> </w:t>
      </w:r>
      <w:r w:rsidR="00825A77">
        <w:rPr>
          <w:sz w:val="28"/>
          <w:szCs w:val="28"/>
        </w:rPr>
        <w:t xml:space="preserve">                                                       </w:t>
      </w:r>
      <w:r w:rsidR="004C7824">
        <w:rPr>
          <w:sz w:val="28"/>
          <w:szCs w:val="28"/>
        </w:rPr>
        <w:t xml:space="preserve">                 </w:t>
      </w:r>
      <w:proofErr w:type="spellStart"/>
      <w:r w:rsidR="004C7824">
        <w:rPr>
          <w:sz w:val="28"/>
          <w:szCs w:val="28"/>
        </w:rPr>
        <w:t>Е.В.</w:t>
      </w:r>
      <w:r>
        <w:rPr>
          <w:sz w:val="28"/>
          <w:szCs w:val="28"/>
        </w:rPr>
        <w:t>Масаева</w:t>
      </w:r>
      <w:proofErr w:type="spellEnd"/>
      <w:r w:rsidR="00F60D7A" w:rsidRPr="005D4ED8">
        <w:rPr>
          <w:sz w:val="28"/>
          <w:szCs w:val="28"/>
        </w:rPr>
        <w:t xml:space="preserve">                                              </w:t>
      </w:r>
      <w:r w:rsidR="00825A77">
        <w:rPr>
          <w:sz w:val="28"/>
          <w:szCs w:val="28"/>
        </w:rPr>
        <w:t xml:space="preserve">   </w:t>
      </w:r>
    </w:p>
    <w:p w:rsidR="00FD7A14" w:rsidRPr="00F60D7A" w:rsidRDefault="00F60D7A" w:rsidP="00322935">
      <w:pPr>
        <w:spacing w:line="240" w:lineRule="exact"/>
        <w:ind w:left="5250"/>
      </w:pPr>
      <w:r>
        <w:rPr>
          <w:sz w:val="28"/>
          <w:szCs w:val="28"/>
        </w:rPr>
        <w:br w:type="page"/>
      </w:r>
      <w:r w:rsidR="00322935" w:rsidRPr="00F60D7A">
        <w:lastRenderedPageBreak/>
        <w:t xml:space="preserve"> </w:t>
      </w:r>
    </w:p>
    <w:p w:rsidR="00322935" w:rsidRPr="008E16EF" w:rsidRDefault="00322935" w:rsidP="00322935">
      <w:pPr>
        <w:spacing w:line="240" w:lineRule="exact"/>
        <w:ind w:left="5250"/>
        <w:rPr>
          <w:sz w:val="24"/>
          <w:szCs w:val="24"/>
        </w:rPr>
      </w:pPr>
      <w:r w:rsidRPr="008E16EF">
        <w:rPr>
          <w:sz w:val="24"/>
          <w:szCs w:val="24"/>
        </w:rPr>
        <w:t>УТВЕРЖДЕНЫ</w:t>
      </w:r>
    </w:p>
    <w:p w:rsidR="003E2603" w:rsidRDefault="00322935" w:rsidP="00581703">
      <w:pPr>
        <w:spacing w:after="20" w:line="240" w:lineRule="exact"/>
        <w:ind w:left="5250"/>
        <w:rPr>
          <w:sz w:val="24"/>
          <w:szCs w:val="24"/>
        </w:rPr>
      </w:pPr>
      <w:r w:rsidRPr="008E16EF">
        <w:rPr>
          <w:sz w:val="24"/>
          <w:szCs w:val="24"/>
        </w:rPr>
        <w:t>постановле</w:t>
      </w:r>
      <w:r w:rsidR="00581703" w:rsidRPr="008E16EF">
        <w:rPr>
          <w:sz w:val="24"/>
          <w:szCs w:val="24"/>
        </w:rPr>
        <w:t xml:space="preserve">нием Администрации </w:t>
      </w:r>
      <w:proofErr w:type="spellStart"/>
      <w:r w:rsidR="00111323">
        <w:rPr>
          <w:sz w:val="24"/>
          <w:szCs w:val="24"/>
        </w:rPr>
        <w:t>Кытмановского</w:t>
      </w:r>
      <w:proofErr w:type="spellEnd"/>
      <w:r w:rsidR="00111323">
        <w:rPr>
          <w:sz w:val="24"/>
          <w:szCs w:val="24"/>
        </w:rPr>
        <w:t xml:space="preserve"> сельсовета</w:t>
      </w:r>
      <w:r w:rsidR="00581703" w:rsidRPr="008E16EF">
        <w:rPr>
          <w:sz w:val="24"/>
          <w:szCs w:val="24"/>
        </w:rPr>
        <w:t xml:space="preserve"> </w:t>
      </w:r>
      <w:proofErr w:type="spellStart"/>
      <w:r w:rsidR="00581703" w:rsidRPr="008E16EF">
        <w:rPr>
          <w:sz w:val="24"/>
          <w:szCs w:val="24"/>
        </w:rPr>
        <w:t>Кытмановского</w:t>
      </w:r>
      <w:proofErr w:type="spellEnd"/>
      <w:r w:rsidR="00581703" w:rsidRPr="008E16EF">
        <w:rPr>
          <w:sz w:val="24"/>
          <w:szCs w:val="24"/>
        </w:rPr>
        <w:t xml:space="preserve"> района </w:t>
      </w:r>
      <w:r w:rsidRPr="008E16EF">
        <w:rPr>
          <w:sz w:val="24"/>
          <w:szCs w:val="24"/>
        </w:rPr>
        <w:t xml:space="preserve"> Алтайского края</w:t>
      </w:r>
      <w:r w:rsidR="00581703" w:rsidRPr="008E16EF">
        <w:rPr>
          <w:sz w:val="24"/>
          <w:szCs w:val="24"/>
        </w:rPr>
        <w:t xml:space="preserve">  </w:t>
      </w:r>
      <w:proofErr w:type="gramStart"/>
      <w:r w:rsidR="003E2603">
        <w:rPr>
          <w:sz w:val="24"/>
          <w:szCs w:val="24"/>
        </w:rPr>
        <w:t>от</w:t>
      </w:r>
      <w:proofErr w:type="gramEnd"/>
      <w:r w:rsidR="003E2603">
        <w:rPr>
          <w:sz w:val="24"/>
          <w:szCs w:val="24"/>
        </w:rPr>
        <w:t xml:space="preserve"> </w:t>
      </w:r>
    </w:p>
    <w:p w:rsidR="00322935" w:rsidRPr="008E16EF" w:rsidRDefault="004C7824" w:rsidP="00581703">
      <w:pPr>
        <w:spacing w:after="20" w:line="240" w:lineRule="exact"/>
        <w:ind w:left="5250"/>
        <w:rPr>
          <w:sz w:val="24"/>
          <w:szCs w:val="24"/>
        </w:rPr>
      </w:pPr>
      <w:r>
        <w:rPr>
          <w:sz w:val="24"/>
          <w:szCs w:val="24"/>
        </w:rPr>
        <w:t>02.02.2024</w:t>
      </w:r>
      <w:r w:rsidR="006D2B58">
        <w:rPr>
          <w:sz w:val="24"/>
          <w:szCs w:val="24"/>
        </w:rPr>
        <w:t xml:space="preserve"> № </w:t>
      </w:r>
      <w:r>
        <w:rPr>
          <w:sz w:val="24"/>
          <w:szCs w:val="24"/>
        </w:rPr>
        <w:t>6</w:t>
      </w:r>
    </w:p>
    <w:p w:rsidR="00322935" w:rsidRPr="008E16EF" w:rsidRDefault="00322935" w:rsidP="00322935">
      <w:pPr>
        <w:spacing w:line="240" w:lineRule="exact"/>
        <w:rPr>
          <w:sz w:val="24"/>
          <w:szCs w:val="24"/>
        </w:rPr>
      </w:pPr>
    </w:p>
    <w:p w:rsidR="00322935" w:rsidRPr="008E16EF" w:rsidRDefault="00322935" w:rsidP="00322935">
      <w:pPr>
        <w:spacing w:line="240" w:lineRule="exact"/>
        <w:rPr>
          <w:sz w:val="24"/>
          <w:szCs w:val="24"/>
        </w:rPr>
      </w:pPr>
    </w:p>
    <w:p w:rsidR="00322935" w:rsidRPr="00AF3108" w:rsidRDefault="00322935" w:rsidP="00322935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322935" w:rsidRPr="00AF3108" w:rsidRDefault="00322935" w:rsidP="00322935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322935" w:rsidRPr="00AF3108" w:rsidRDefault="00322935" w:rsidP="00322935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ПРАВИЛА</w:t>
      </w:r>
    </w:p>
    <w:p w:rsidR="00322935" w:rsidRPr="00AF3108" w:rsidRDefault="00322935" w:rsidP="0032293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AF3108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proofErr w:type="spellStart"/>
      <w:r w:rsidR="00111323">
        <w:rPr>
          <w:sz w:val="28"/>
          <w:szCs w:val="28"/>
        </w:rPr>
        <w:t>Кытмановского</w:t>
      </w:r>
      <w:proofErr w:type="spellEnd"/>
      <w:r w:rsidR="00111323">
        <w:rPr>
          <w:sz w:val="28"/>
          <w:szCs w:val="28"/>
        </w:rPr>
        <w:t xml:space="preserve"> сельсовета </w:t>
      </w:r>
      <w:proofErr w:type="spellStart"/>
      <w:r w:rsidR="00581703">
        <w:rPr>
          <w:sz w:val="28"/>
          <w:szCs w:val="28"/>
        </w:rPr>
        <w:t>Кытмановского</w:t>
      </w:r>
      <w:proofErr w:type="spellEnd"/>
      <w:r w:rsidR="00581703">
        <w:rPr>
          <w:sz w:val="28"/>
          <w:szCs w:val="28"/>
        </w:rPr>
        <w:t xml:space="preserve"> района_</w:t>
      </w:r>
      <w:r w:rsidRPr="00AF3108">
        <w:rPr>
          <w:sz w:val="28"/>
          <w:szCs w:val="28"/>
        </w:rPr>
        <w:t xml:space="preserve"> Алтайского края, включая подведомственные казенные учреждения</w:t>
      </w:r>
    </w:p>
    <w:p w:rsidR="00322935" w:rsidRPr="00AF3108" w:rsidRDefault="00322935" w:rsidP="00322935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322935" w:rsidRPr="00AF3108" w:rsidRDefault="00322935" w:rsidP="0032293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1. Настоящие Правила устанавливают порядок определения нормативных затрат на обеспечение функций муниципальных органов</w:t>
      </w:r>
      <w:r w:rsidR="00111323" w:rsidRPr="00111323">
        <w:rPr>
          <w:sz w:val="28"/>
          <w:szCs w:val="28"/>
        </w:rPr>
        <w:t xml:space="preserve"> </w:t>
      </w:r>
      <w:proofErr w:type="spellStart"/>
      <w:r w:rsidR="00111323">
        <w:rPr>
          <w:sz w:val="28"/>
          <w:szCs w:val="28"/>
        </w:rPr>
        <w:t>Кытмановского</w:t>
      </w:r>
      <w:proofErr w:type="spellEnd"/>
      <w:r w:rsidR="00111323">
        <w:rPr>
          <w:sz w:val="28"/>
          <w:szCs w:val="28"/>
        </w:rPr>
        <w:t xml:space="preserve"> сельсовета</w:t>
      </w:r>
      <w:r w:rsidRPr="00AF31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района</w:t>
      </w:r>
      <w:r w:rsidRPr="00AF3108">
        <w:rPr>
          <w:sz w:val="28"/>
          <w:szCs w:val="28"/>
        </w:rPr>
        <w:t xml:space="preserve"> Алтайского края (далее также – «муниципальные органы») и подведомственных им казенных учреждений в части закупок товаров, работ, услуг (далее – «нормативные затраты»).</w:t>
      </w:r>
    </w:p>
    <w:p w:rsidR="00322935" w:rsidRPr="00AF3108" w:rsidRDefault="00322935" w:rsidP="0032293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2. Нормативные затраты применяются для обоснования объекта и (или) объектов закупки</w:t>
      </w:r>
      <w:r w:rsidRPr="00AF3108">
        <w:rPr>
          <w:color w:val="000000"/>
          <w:sz w:val="28"/>
          <w:szCs w:val="28"/>
        </w:rPr>
        <w:t>, наименования которых включаются в планы закупок,</w:t>
      </w:r>
      <w:r w:rsidRPr="00AF3108">
        <w:rPr>
          <w:sz w:val="28"/>
          <w:szCs w:val="28"/>
        </w:rPr>
        <w:t xml:space="preserve"> соответствующего муниципального органа и подведомственных ему казенных учреждений.</w:t>
      </w:r>
    </w:p>
    <w:p w:rsidR="00322935" w:rsidRPr="00AF3108" w:rsidRDefault="00322935" w:rsidP="0032293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8" w:history="1">
        <w:r w:rsidRPr="00AF3108">
          <w:rPr>
            <w:sz w:val="28"/>
            <w:szCs w:val="28"/>
          </w:rPr>
          <w:t>Бюджетным кодексом</w:t>
        </w:r>
      </w:hyperlink>
      <w:r w:rsidRPr="00AF3108">
        <w:rPr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322935" w:rsidRPr="00AF3108" w:rsidRDefault="00322935" w:rsidP="0032293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3. Нормативные затраты рассчитываются в соответствии с Методикой определения нормативных затрат на обеспечение функций муниципальных органов </w:t>
      </w:r>
      <w:proofErr w:type="spellStart"/>
      <w:r w:rsidR="00111323">
        <w:rPr>
          <w:sz w:val="28"/>
          <w:szCs w:val="28"/>
        </w:rPr>
        <w:t>Кытмановского</w:t>
      </w:r>
      <w:proofErr w:type="spellEnd"/>
      <w:r w:rsidR="0011132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района</w:t>
      </w:r>
      <w:r w:rsidRPr="00AF3108">
        <w:rPr>
          <w:sz w:val="28"/>
          <w:szCs w:val="28"/>
        </w:rPr>
        <w:t xml:space="preserve"> Алтайского края, включая подведомственные казенные учреждения, (далее – «Методика») согласно приложению к настоящим Правилам.</w:t>
      </w:r>
    </w:p>
    <w:p w:rsidR="00322935" w:rsidRPr="00AF3108" w:rsidRDefault="00322935" w:rsidP="0032293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4. Нормативные затраты, Методика определения которых не установлена настоящими Правилами, рассчитываются в порядке, устанавливаемом муниципальными органами.</w:t>
      </w:r>
    </w:p>
    <w:p w:rsidR="00322935" w:rsidRPr="00AF3108" w:rsidRDefault="00322935" w:rsidP="0032293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60 Методики.</w:t>
      </w:r>
    </w:p>
    <w:p w:rsidR="00322935" w:rsidRPr="00AF3108" w:rsidRDefault="00322935" w:rsidP="0032293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муниципальным органам и </w:t>
      </w:r>
      <w:r w:rsidRPr="00A16CE3">
        <w:rPr>
          <w:color w:val="000000"/>
          <w:sz w:val="28"/>
          <w:szCs w:val="28"/>
        </w:rPr>
        <w:t>подведомственным им казенным учреждениям,</w:t>
      </w:r>
      <w:r w:rsidRPr="00A16CE3">
        <w:rPr>
          <w:sz w:val="28"/>
          <w:szCs w:val="28"/>
        </w:rPr>
        <w:t xml:space="preserve"> как получателям средств местного</w:t>
      </w:r>
      <w:r w:rsidRPr="00AF3108">
        <w:rPr>
          <w:sz w:val="28"/>
          <w:szCs w:val="28"/>
        </w:rPr>
        <w:t xml:space="preserve"> бюджета на закупку товаров, работ, услуг в рамках исполнения местного бюджета.</w:t>
      </w:r>
    </w:p>
    <w:p w:rsidR="00322935" w:rsidRPr="00AF3108" w:rsidRDefault="00322935" w:rsidP="0032293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</w:t>
      </w:r>
      <w:r w:rsidRPr="00AF3108">
        <w:rPr>
          <w:sz w:val="28"/>
          <w:szCs w:val="28"/>
        </w:rPr>
        <w:lastRenderedPageBreak/>
        <w:t>документы, а также учитывают регулируемые цены (тарифы) и положения абзаца третьего настоящего пункта.</w:t>
      </w:r>
    </w:p>
    <w:p w:rsidR="00322935" w:rsidRPr="00A16CE3" w:rsidRDefault="00322935" w:rsidP="0032293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5. Для определения нормативных затрат в формулах используются нормативы количества и цены товаров, работ, услуг, устанавливаемые </w:t>
      </w:r>
      <w:r w:rsidRPr="00A16CE3">
        <w:rPr>
          <w:sz w:val="28"/>
          <w:szCs w:val="28"/>
        </w:rPr>
        <w:t xml:space="preserve">муниципальными органами. </w:t>
      </w:r>
    </w:p>
    <w:p w:rsidR="00322935" w:rsidRPr="00AF3108" w:rsidRDefault="00322935" w:rsidP="00322935">
      <w:pPr>
        <w:ind w:firstLine="709"/>
        <w:jc w:val="both"/>
        <w:rPr>
          <w:sz w:val="28"/>
          <w:szCs w:val="28"/>
        </w:rPr>
      </w:pPr>
      <w:r w:rsidRPr="00A16CE3">
        <w:rPr>
          <w:sz w:val="28"/>
          <w:szCs w:val="28"/>
        </w:rPr>
        <w:t>6</w:t>
      </w:r>
      <w:r w:rsidRPr="00A16CE3">
        <w:rPr>
          <w:color w:val="000000" w:themeColor="text1"/>
          <w:sz w:val="28"/>
          <w:szCs w:val="28"/>
        </w:rPr>
        <w:t>. </w:t>
      </w:r>
      <w:r w:rsidRPr="00A16CE3">
        <w:rPr>
          <w:rStyle w:val="afffff2"/>
          <w:color w:val="000000" w:themeColor="text1"/>
          <w:sz w:val="28"/>
          <w:szCs w:val="28"/>
        </w:rPr>
        <w:t>Норматив цены</w:t>
      </w:r>
      <w:r w:rsidRPr="00AF3108">
        <w:rPr>
          <w:sz w:val="28"/>
          <w:szCs w:val="28"/>
        </w:rPr>
        <w:t xml:space="preserve"> товаров, работ и услуг, </w:t>
      </w:r>
      <w:r w:rsidRPr="00AF3108">
        <w:rPr>
          <w:rStyle w:val="afffff2"/>
          <w:sz w:val="28"/>
          <w:szCs w:val="28"/>
        </w:rPr>
        <w:t>устанавливаемый</w:t>
      </w:r>
      <w:r w:rsidRPr="00AF3108">
        <w:rPr>
          <w:sz w:val="28"/>
          <w:szCs w:val="28"/>
        </w:rPr>
        <w:t xml:space="preserve"> в формулах расчета, определяется с учетом положений </w:t>
      </w:r>
      <w:hyperlink r:id="rId9" w:history="1">
        <w:r w:rsidRPr="008E16EF">
          <w:rPr>
            <w:rStyle w:val="af3"/>
            <w:sz w:val="28"/>
            <w:szCs w:val="28"/>
          </w:rPr>
          <w:t>статьи 22</w:t>
        </w:r>
      </w:hyperlink>
      <w:r w:rsidRPr="00A16CE3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322935" w:rsidRPr="00AF3108" w:rsidRDefault="00322935" w:rsidP="0032293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7. 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цены услуг подвижной связи;</w:t>
      </w:r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 xml:space="preserve">количества SIM-карт, </w:t>
      </w:r>
      <w:r w:rsidRPr="00AF3108">
        <w:rPr>
          <w:rFonts w:ascii="Times New Roman" w:hAnsi="Times New Roman" w:cs="Times New Roman"/>
          <w:color w:val="000000"/>
          <w:sz w:val="28"/>
          <w:szCs w:val="28"/>
        </w:rPr>
        <w:t>используемых в планшетных компьютерах</w:t>
      </w:r>
      <w:r w:rsidRPr="00AF3108">
        <w:rPr>
          <w:rFonts w:ascii="Times New Roman" w:hAnsi="Times New Roman" w:cs="Times New Roman"/>
          <w:sz w:val="28"/>
          <w:szCs w:val="28"/>
        </w:rPr>
        <w:t>;</w:t>
      </w:r>
    </w:p>
    <w:p w:rsidR="00322935" w:rsidRPr="00AF3108" w:rsidRDefault="00322935" w:rsidP="0032293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количества и цены принтеров, многофункциональных устройств, копировальных аппаратов </w:t>
      </w:r>
      <w:r w:rsidRPr="00AF3108">
        <w:rPr>
          <w:color w:val="000000"/>
          <w:sz w:val="28"/>
          <w:szCs w:val="28"/>
        </w:rPr>
        <w:t>и иной</w:t>
      </w:r>
      <w:r w:rsidRPr="00AF3108">
        <w:rPr>
          <w:sz w:val="28"/>
          <w:szCs w:val="28"/>
        </w:rPr>
        <w:t xml:space="preserve"> оргтехники;</w:t>
      </w:r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средств подвижной связи;</w:t>
      </w:r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планшетных компьютеров;</w:t>
      </w:r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носителей информации;</w:t>
      </w:r>
    </w:p>
    <w:p w:rsidR="00322935" w:rsidRPr="00AF3108" w:rsidRDefault="00322935" w:rsidP="00322935">
      <w:pPr>
        <w:ind w:firstLine="709"/>
        <w:jc w:val="both"/>
        <w:rPr>
          <w:sz w:val="28"/>
          <w:szCs w:val="28"/>
        </w:rPr>
      </w:pPr>
      <w:r w:rsidRPr="00AF3108">
        <w:rPr>
          <w:color w:val="000000"/>
          <w:sz w:val="28"/>
          <w:szCs w:val="28"/>
        </w:rPr>
        <w:t>цены</w:t>
      </w:r>
      <w:r w:rsidRPr="00AF3108">
        <w:rPr>
          <w:sz w:val="28"/>
          <w:szCs w:val="28"/>
        </w:rPr>
        <w:t xml:space="preserve"> и </w:t>
      </w:r>
      <w:r w:rsidRPr="00AF3108">
        <w:rPr>
          <w:color w:val="000000"/>
          <w:sz w:val="28"/>
          <w:szCs w:val="28"/>
        </w:rPr>
        <w:t>объема потребления</w:t>
      </w:r>
      <w:r w:rsidRPr="00AF3108">
        <w:rPr>
          <w:sz w:val="28"/>
          <w:szCs w:val="28"/>
        </w:rPr>
        <w:t xml:space="preserve"> расходных материалов для различных типов принтеров, многофункциональных устройств, копировальных аппаратов </w:t>
      </w:r>
      <w:r w:rsidRPr="00AF3108">
        <w:rPr>
          <w:color w:val="000000"/>
          <w:sz w:val="28"/>
          <w:szCs w:val="28"/>
        </w:rPr>
        <w:t>и иной</w:t>
      </w:r>
      <w:r w:rsidRPr="00AF3108">
        <w:rPr>
          <w:sz w:val="28"/>
          <w:szCs w:val="28"/>
        </w:rPr>
        <w:t xml:space="preserve"> оргтехники;</w:t>
      </w:r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перечня периодических печатных изданий и справочной литературы;</w:t>
      </w:r>
    </w:p>
    <w:p w:rsidR="00322935" w:rsidRPr="00AF3108" w:rsidRDefault="00322935" w:rsidP="00322935">
      <w:pPr>
        <w:ind w:firstLine="709"/>
        <w:jc w:val="both"/>
        <w:rPr>
          <w:sz w:val="28"/>
          <w:szCs w:val="28"/>
        </w:rPr>
      </w:pPr>
      <w:r w:rsidRPr="00AF3108">
        <w:rPr>
          <w:color w:val="000000"/>
          <w:sz w:val="28"/>
          <w:szCs w:val="28"/>
        </w:rPr>
        <w:t>количества и цены рабочих станций</w:t>
      </w:r>
      <w:r w:rsidRPr="00AF3108">
        <w:rPr>
          <w:sz w:val="28"/>
          <w:szCs w:val="28"/>
        </w:rPr>
        <w:t>;</w:t>
      </w:r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транспортных средств;</w:t>
      </w:r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мебели;</w:t>
      </w:r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канцелярских принадлежностей;</w:t>
      </w:r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хозяйственных товаров и принадлежностей;</w:t>
      </w:r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материальных запасов для нужд гражданской обороны;</w:t>
      </w:r>
    </w:p>
    <w:p w:rsidR="00322935" w:rsidRPr="00AF3108" w:rsidRDefault="00322935" w:rsidP="00322935">
      <w:pPr>
        <w:ind w:firstLine="709"/>
        <w:jc w:val="both"/>
        <w:rPr>
          <w:sz w:val="28"/>
          <w:szCs w:val="28"/>
        </w:rPr>
      </w:pPr>
      <w:r w:rsidRPr="00AF3108">
        <w:rPr>
          <w:color w:val="000000"/>
          <w:sz w:val="28"/>
          <w:szCs w:val="28"/>
        </w:rPr>
        <w:t>количества и цены</w:t>
      </w:r>
      <w:r w:rsidRPr="00AF3108">
        <w:rPr>
          <w:sz w:val="28"/>
          <w:szCs w:val="28"/>
        </w:rPr>
        <w:t xml:space="preserve"> иных товаров и услуг.</w:t>
      </w:r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8.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</w:t>
      </w:r>
      <w:r w:rsidRPr="00AF3108">
        <w:rPr>
          <w:sz w:val="28"/>
          <w:szCs w:val="28"/>
        </w:rPr>
        <w:t xml:space="preserve"> </w:t>
      </w:r>
      <w:r w:rsidRPr="00AF3108">
        <w:rPr>
          <w:rFonts w:ascii="Times New Roman" w:hAnsi="Times New Roman" w:cs="Times New Roman"/>
          <w:sz w:val="28"/>
          <w:szCs w:val="28"/>
        </w:rPr>
        <w:t>органов и подведомственных им казенных учреждений.</w:t>
      </w:r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9.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lastRenderedPageBreak/>
        <w:t>Муниципальными</w:t>
      </w:r>
      <w:r w:rsidRPr="00AF3108">
        <w:rPr>
          <w:sz w:val="28"/>
          <w:szCs w:val="28"/>
        </w:rPr>
        <w:t xml:space="preserve"> </w:t>
      </w:r>
      <w:r w:rsidRPr="00AF3108">
        <w:rPr>
          <w:rFonts w:ascii="Times New Roman" w:hAnsi="Times New Roman" w:cs="Times New Roman"/>
          <w:sz w:val="28"/>
          <w:szCs w:val="28"/>
        </w:rPr>
        <w:t>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:rsidR="00322935" w:rsidRPr="00AF3108" w:rsidRDefault="00322935" w:rsidP="0032293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10. </w:t>
      </w:r>
      <w:proofErr w:type="gramStart"/>
      <w:r w:rsidRPr="00AF3108">
        <w:rPr>
          <w:sz w:val="28"/>
          <w:szCs w:val="28"/>
        </w:rPr>
        <w:t xml:space="preserve"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hyperlink w:anchor="sub_11000" w:history="1">
        <w:r w:rsidRPr="00AF3108">
          <w:rPr>
            <w:sz w:val="28"/>
            <w:szCs w:val="28"/>
          </w:rPr>
          <w:t>Методикой</w:t>
        </w:r>
      </w:hyperlink>
      <w:r w:rsidRPr="00AF3108">
        <w:rPr>
          <w:sz w:val="28"/>
          <w:szCs w:val="28"/>
        </w:rPr>
        <w:t>, для муниципального служащего, замещающего должность руководителя (заместителя руководителя) муниципального органа.</w:t>
      </w:r>
      <w:proofErr w:type="gramEnd"/>
    </w:p>
    <w:p w:rsidR="00322935" w:rsidRPr="00AF3108" w:rsidRDefault="00322935" w:rsidP="00322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11. Нормативные затраты подлежат размещению в единой информационной системе в сфере закупок.</w:t>
      </w:r>
    </w:p>
    <w:p w:rsidR="00322935" w:rsidRDefault="00322935" w:rsidP="003229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2935" w:rsidRPr="008E16EF" w:rsidRDefault="00322935" w:rsidP="00322935">
      <w:pPr>
        <w:spacing w:line="240" w:lineRule="exact"/>
        <w:ind w:left="5250"/>
        <w:rPr>
          <w:sz w:val="24"/>
          <w:szCs w:val="24"/>
        </w:rPr>
      </w:pPr>
      <w:r w:rsidRPr="008E16EF">
        <w:rPr>
          <w:sz w:val="24"/>
          <w:szCs w:val="24"/>
        </w:rPr>
        <w:lastRenderedPageBreak/>
        <w:t>ПРИЛОЖЕНИЕ</w:t>
      </w:r>
    </w:p>
    <w:p w:rsidR="00322935" w:rsidRPr="008E16EF" w:rsidRDefault="00322935" w:rsidP="00322935">
      <w:pPr>
        <w:spacing w:line="240" w:lineRule="exact"/>
        <w:ind w:left="5250"/>
        <w:jc w:val="both"/>
        <w:rPr>
          <w:sz w:val="24"/>
          <w:szCs w:val="24"/>
        </w:rPr>
      </w:pPr>
      <w:r w:rsidRPr="008E16EF">
        <w:rPr>
          <w:sz w:val="24"/>
          <w:szCs w:val="24"/>
        </w:rPr>
        <w:t>к Правилам о</w:t>
      </w:r>
      <w:r w:rsidR="00D56865" w:rsidRPr="008E16EF">
        <w:rPr>
          <w:sz w:val="24"/>
          <w:szCs w:val="24"/>
        </w:rPr>
        <w:t>пределения норма</w:t>
      </w:r>
      <w:r w:rsidRPr="008E16EF">
        <w:rPr>
          <w:sz w:val="24"/>
          <w:szCs w:val="24"/>
        </w:rPr>
        <w:t>тивных затрат на обеспечение функций муниципальных органов</w:t>
      </w:r>
      <w:r w:rsidR="00111323">
        <w:rPr>
          <w:sz w:val="24"/>
          <w:szCs w:val="24"/>
        </w:rPr>
        <w:t xml:space="preserve"> </w:t>
      </w:r>
      <w:proofErr w:type="spellStart"/>
      <w:r w:rsidR="00111323">
        <w:rPr>
          <w:sz w:val="24"/>
          <w:szCs w:val="24"/>
        </w:rPr>
        <w:t>Кытмановского</w:t>
      </w:r>
      <w:proofErr w:type="spellEnd"/>
      <w:r w:rsidR="00111323">
        <w:rPr>
          <w:sz w:val="24"/>
          <w:szCs w:val="24"/>
        </w:rPr>
        <w:t xml:space="preserve"> сельсовета</w:t>
      </w:r>
      <w:r w:rsidR="004C7824">
        <w:rPr>
          <w:sz w:val="24"/>
          <w:szCs w:val="24"/>
        </w:rPr>
        <w:t xml:space="preserve"> </w:t>
      </w:r>
      <w:proofErr w:type="spellStart"/>
      <w:r w:rsidR="004C7824">
        <w:rPr>
          <w:sz w:val="24"/>
          <w:szCs w:val="24"/>
        </w:rPr>
        <w:t>Кытмановского</w:t>
      </w:r>
      <w:proofErr w:type="spellEnd"/>
      <w:r w:rsidR="004C7824">
        <w:rPr>
          <w:sz w:val="24"/>
          <w:szCs w:val="24"/>
        </w:rPr>
        <w:t xml:space="preserve"> района   </w:t>
      </w:r>
      <w:r w:rsidRPr="008E16EF">
        <w:rPr>
          <w:sz w:val="24"/>
          <w:szCs w:val="24"/>
        </w:rPr>
        <w:t>Алтайского края, включая подведомственные казенные учреждения</w:t>
      </w:r>
    </w:p>
    <w:p w:rsidR="00322935" w:rsidRPr="008E16EF" w:rsidRDefault="00322935" w:rsidP="00322935">
      <w:pPr>
        <w:rPr>
          <w:sz w:val="24"/>
          <w:szCs w:val="24"/>
        </w:rPr>
      </w:pPr>
    </w:p>
    <w:p w:rsidR="00322935" w:rsidRPr="00AF3108" w:rsidRDefault="00322935" w:rsidP="00322935">
      <w:pPr>
        <w:rPr>
          <w:sz w:val="28"/>
          <w:szCs w:val="28"/>
        </w:rPr>
      </w:pPr>
    </w:p>
    <w:p w:rsidR="00322935" w:rsidRPr="00AF3108" w:rsidRDefault="00322935" w:rsidP="00322935">
      <w:pPr>
        <w:rPr>
          <w:sz w:val="28"/>
          <w:szCs w:val="28"/>
        </w:rPr>
      </w:pPr>
    </w:p>
    <w:p w:rsidR="00322935" w:rsidRPr="00AF3108" w:rsidRDefault="00322935" w:rsidP="00322935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322935" w:rsidRPr="00AF3108" w:rsidRDefault="00322935" w:rsidP="00322935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МЕТОДИКА</w:t>
      </w:r>
    </w:p>
    <w:p w:rsidR="00322935" w:rsidRPr="00AF3108" w:rsidRDefault="00322935" w:rsidP="0032293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AF3108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proofErr w:type="spellStart"/>
      <w:r w:rsidR="00111323">
        <w:rPr>
          <w:sz w:val="28"/>
          <w:szCs w:val="28"/>
        </w:rPr>
        <w:t>Кытмановского</w:t>
      </w:r>
      <w:proofErr w:type="spellEnd"/>
      <w:r w:rsidR="00111323">
        <w:rPr>
          <w:sz w:val="28"/>
          <w:szCs w:val="28"/>
        </w:rPr>
        <w:t xml:space="preserve"> сельсовета</w:t>
      </w:r>
      <w:r w:rsidR="00111323" w:rsidRPr="00AF3108">
        <w:rPr>
          <w:sz w:val="28"/>
          <w:szCs w:val="28"/>
        </w:rPr>
        <w:t xml:space="preserve"> </w:t>
      </w:r>
      <w:proofErr w:type="spellStart"/>
      <w:r w:rsidR="00D56865">
        <w:rPr>
          <w:sz w:val="28"/>
          <w:szCs w:val="28"/>
        </w:rPr>
        <w:t>Кытмановского</w:t>
      </w:r>
      <w:proofErr w:type="spellEnd"/>
      <w:r w:rsidR="00D56865">
        <w:rPr>
          <w:sz w:val="28"/>
          <w:szCs w:val="28"/>
        </w:rPr>
        <w:t xml:space="preserve"> района</w:t>
      </w:r>
      <w:r w:rsidRPr="00AF3108">
        <w:rPr>
          <w:sz w:val="28"/>
          <w:szCs w:val="28"/>
        </w:rPr>
        <w:t>_ Алтайского края, включая подведомственные казенные учреждения</w:t>
      </w:r>
    </w:p>
    <w:p w:rsidR="00322935" w:rsidRPr="00AF3108" w:rsidRDefault="00322935" w:rsidP="00322935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3E2603" w:rsidRPr="003E2603" w:rsidRDefault="003E2603" w:rsidP="003E260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I. Затраты на информационно-коммуникационные технологии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Затраты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на услуги связи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1. Затраты на абонентскую плату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19075" cy="200025"/>
            <wp:effectExtent l="0" t="0" r="9525" b="0"/>
            <wp:docPr id="792" name="Рисунок 29" descr="base_23568_71115_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568_71115_35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66875" cy="476250"/>
            <wp:effectExtent l="0" t="0" r="0" b="0"/>
            <wp:docPr id="791" name="Рисунок 30" descr="base_23568_71115_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568_71115_35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(</w:t>
      </w:r>
      <w:r w:rsidRPr="003E260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57175" cy="219075"/>
            <wp:effectExtent l="19050" t="0" r="0" b="0"/>
            <wp:docPr id="790" name="Рисунок 31" descr="base_23568_71115_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568_71115_35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)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"абонентский номер для передачи голосовой информации") с i-й абонентской платой;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(</w:t>
      </w: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85750" cy="200025"/>
            <wp:effectExtent l="19050" t="0" r="0" b="0"/>
            <wp:docPr id="789" name="Рисунок 32" descr="base_23568_71115_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568_71115_35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) - ежемесячная i-я абонентская плата в расчете на один абонентский номер для передачи голосовой информации;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(</w:t>
      </w: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57175" cy="200025"/>
            <wp:effectExtent l="19050" t="0" r="9525" b="0"/>
            <wp:docPr id="788" name="Рисунок 33" descr="base_23568_71115_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568_71115_35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) - количество месяцев предоставления услуги с i-й абонентской платой.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47650" cy="200025"/>
            <wp:effectExtent l="19050" t="0" r="0" b="0"/>
            <wp:docPr id="787" name="Рисунок 34" descr="base_23568_71115_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568_71115_35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5543550" cy="495300"/>
            <wp:effectExtent l="19050" t="0" r="0" b="0"/>
            <wp:docPr id="786" name="Рисунок 35" descr="base_23568_71115_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568_71115_35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0"/>
            <wp:docPr id="785" name="Рисунок 36" descr="base_23568_71115_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568_71115_35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7175" cy="257175"/>
            <wp:effectExtent l="0" t="0" r="0" b="0"/>
            <wp:docPr id="784" name="Рисунок 37" descr="base_23568_71115_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568_71115_35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0"/>
            <wp:docPr id="783" name="Рисунок 38" descr="base_23568_71115_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568_71115_3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782" name="Рисунок 39" descr="base_23568_71115_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568_71115_36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95275" cy="257175"/>
            <wp:effectExtent l="19050" t="0" r="0" b="0"/>
            <wp:docPr id="781" name="Рисунок 40" descr="base_23568_71115_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568_71115_36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0"/>
            <wp:docPr id="780" name="Рисунок 41" descr="base_23568_71115_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568_71115_36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7175" cy="257175"/>
            <wp:effectExtent l="0" t="0" r="9525" b="0"/>
            <wp:docPr id="779" name="Рисунок 42" descr="base_23568_71115_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568_71115_363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57175"/>
            <wp:effectExtent l="19050" t="0" r="0" b="0"/>
            <wp:docPr id="778" name="Рисунок 43" descr="base_23568_71115_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568_71115_36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0" b="0"/>
            <wp:docPr id="777" name="Рисунок 44" descr="base_23568_71115_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568_71115_36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776" name="Рисунок 45" descr="base_23568_71115_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568_71115_36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0"/>
            <wp:docPr id="775" name="Рисунок 46" descr="base_23568_71115_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568_71115_367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19050" t="0" r="0" b="0"/>
            <wp:docPr id="774" name="Рисунок 47" descr="base_23568_71115_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568_71115_368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73" name="Рисунок 48" descr="base_23568_71115_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568_71115_369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47850" cy="476250"/>
            <wp:effectExtent l="0" t="0" r="0" b="0"/>
            <wp:docPr id="772" name="Рисунок 49" descr="base_23568_71115_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568_71115_37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71" name="Рисунок 50" descr="base_23568_71115_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568_71115_371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"номер абонентской станции") по i-й должности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 определения нормативных затрат на обеспечение функций органов государственной власти Алтайского края, органа управления Территориального фонда обязательного медицинского страхования Алтайского края, включая их территориальные органы и подведомственные казенные учреждения (далее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 xml:space="preserve"> - "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Правила");</w:t>
      </w:r>
      <w:proofErr w:type="gramEnd"/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770" name="Рисунок 51" descr="base_23568_71115_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568_71115_37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i-й должности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769" name="Рисунок 52" descr="base_23568_71115_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568_71115_37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4. Затраты на передачу данных с использованием информационно-телекоммуникационной сети "Интернет" (далее - "сеть "Интернет") и услуги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для планшетных компьютеров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9525" b="0"/>
            <wp:docPr id="768" name="Рисунок 53" descr="base_23568_71115_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568_71115_37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28775" cy="447675"/>
            <wp:effectExtent l="0" t="0" r="0" b="0"/>
            <wp:docPr id="767" name="Рисунок 54" descr="base_23568_71115_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568_71115_375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66" name="Рисунок 55" descr="base_23568_71115_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568_71115_376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sim-карт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должности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765" name="Рисунок 56" descr="base_23568_71115_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568_71115_377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одну SIM-карту по i-й должности;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64" name="Рисунок 57" descr="base_23568_71115_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568_71115_378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lastRenderedPageBreak/>
        <w:t xml:space="preserve">5. Затраты на сеть "Интернет" и услуги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0" t="0" r="0" b="0"/>
            <wp:docPr id="763" name="Рисунок 58" descr="base_23568_71115_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568_71115_37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57325" cy="476250"/>
            <wp:effectExtent l="0" t="0" r="0" b="0"/>
            <wp:docPr id="762" name="Рисунок 59" descr="base_23568_71115_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568_71115_38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761" name="Рисунок 60" descr="base_23568_71115_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568_71115_38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760" name="Рисунок 61" descr="base_23568_71115_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568_71115_38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0" b="0"/>
            <wp:docPr id="759" name="Рисунок 62" descr="base_23568_71115_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568_71115_38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6. Затраты на электросвязь, относящуюся к связи специального назначения, используемую на региональном уровне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N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цена услуг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7. Затраты на электросвязь, относящуюся к связи специального назначения, используемую на федеральном уровне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125" cy="257175"/>
            <wp:effectExtent l="0" t="0" r="0" b="0"/>
            <wp:docPr id="758" name="Рисунок 63" descr="base_23568_71115_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568_71115_38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7825" cy="476250"/>
            <wp:effectExtent l="0" t="0" r="0" b="0"/>
            <wp:docPr id="757" name="Рисунок 64" descr="base_23568_71115_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568_71115_38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57175"/>
            <wp:effectExtent l="0" t="0" r="9525" b="0"/>
            <wp:docPr id="756" name="Рисунок 65" descr="base_23568_71115_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568_71115_38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7175" cy="257175"/>
            <wp:effectExtent l="0" t="0" r="9525" b="0"/>
            <wp:docPr id="755" name="Рисунок 66" descr="base_23568_71115_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3568_71115_38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57175"/>
            <wp:effectExtent l="19050" t="0" r="0" b="0"/>
            <wp:docPr id="754" name="Рисунок 67" descr="base_23568_71115_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3568_71115_38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lastRenderedPageBreak/>
        <w:t>9. Затраты на оплату иных услуг связи в сфере информационно-коммуникационных технологий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125" cy="257175"/>
            <wp:effectExtent l="0" t="0" r="9525" b="0"/>
            <wp:docPr id="753" name="Рисунок 68" descr="base_23568_71115_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568_71115_38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847725" cy="476250"/>
            <wp:effectExtent l="0" t="0" r="0" b="0"/>
            <wp:docPr id="752" name="Рисунок 69" descr="base_23568_71115_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568_71115_39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7175" cy="257175"/>
            <wp:effectExtent l="0" t="0" r="9525" b="0"/>
            <wp:docPr id="751" name="Рисунок 70" descr="base_23568_71115_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568_71115_39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Затраты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на содержание имущества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10. При определении затрат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ремонт, указанный в </w:t>
      </w:r>
      <w:hyperlink w:anchor="P183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пунктах 11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4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регламентно-профилактическому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3"/>
      <w:bookmarkEnd w:id="1"/>
      <w:r w:rsidRPr="003E2603">
        <w:rPr>
          <w:rFonts w:ascii="Times New Roman" w:hAnsi="Times New Roman" w:cs="Times New Roman"/>
          <w:sz w:val="24"/>
          <w:szCs w:val="24"/>
        </w:rPr>
        <w:t xml:space="preserve">11.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вычислительной техники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57175"/>
            <wp:effectExtent l="0" t="0" r="0" b="0"/>
            <wp:docPr id="750" name="Рисунок 71" descr="base_23568_71115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568_71115_39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>
            <wp:extent cx="1266825" cy="371475"/>
            <wp:effectExtent l="0" t="0" r="0" b="0"/>
            <wp:docPr id="749" name="Рисунок 72" descr="base_23568_71115_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568_71115_39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0"/>
            <wp:docPr id="748" name="Рисунок 73" descr="base_23568_71115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568_71115_394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фактическое количество i-й вычислительной техники, но не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 xml:space="preserve"> количества i-й вычислительной техники;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0" b="0"/>
            <wp:docPr id="747" name="Рисунок 74" descr="base_23568_71115_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3568_71115_395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ремонта в расчете на одну i-ю вычислительную технику в год.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Предельное количество i-й вычислительной техники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71500" cy="257175"/>
            <wp:effectExtent l="0" t="0" r="0" b="0"/>
            <wp:docPr id="746" name="Рисунок 75" descr="base_23568_71115_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568_71115_396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определяется с округлением до целого по формулам: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28650" cy="257175"/>
            <wp:effectExtent l="0" t="0" r="0" b="0"/>
            <wp:docPr id="745" name="Рисунок 76" descr="base_23568_71115_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568_71115_397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= Ч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3E2603">
        <w:rPr>
          <w:rFonts w:ascii="Times New Roman" w:hAnsi="Times New Roman" w:cs="Times New Roman"/>
          <w:sz w:val="24"/>
          <w:szCs w:val="24"/>
        </w:rPr>
        <w:t xml:space="preserve"> x 0,2 - для закрытого контура обработки информации,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71500" cy="257175"/>
            <wp:effectExtent l="0" t="0" r="0" b="0"/>
            <wp:docPr id="744" name="Рисунок 77" descr="base_23568_71115_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568_71115_398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= Ч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3E2603">
        <w:rPr>
          <w:rFonts w:ascii="Times New Roman" w:hAnsi="Times New Roman" w:cs="Times New Roman"/>
          <w:sz w:val="24"/>
          <w:szCs w:val="24"/>
        </w:rPr>
        <w:t xml:space="preserve"> x 1 - для открытого контура обработки информации,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603">
        <w:rPr>
          <w:rFonts w:ascii="Times New Roman" w:hAnsi="Times New Roman" w:cs="Times New Roman"/>
          <w:sz w:val="24"/>
          <w:szCs w:val="24"/>
        </w:rPr>
        <w:t>где Ч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3E2603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59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- </w:t>
      </w:r>
      <w:hyperlink r:id="rId60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N 1047 (далее - "Общие правила определения нормативных затрат").</w:t>
      </w:r>
      <w:proofErr w:type="gramEnd"/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12.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43" name="Рисунок 78" descr="base_23568_71115_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568_71115_399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>
            <wp:extent cx="1285875" cy="371475"/>
            <wp:effectExtent l="0" t="0" r="0" b="0"/>
            <wp:docPr id="742" name="Рисунок 79" descr="base_23568_71115_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568_71115_40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741" name="Рисунок 80" descr="base_23568_71115_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568_71115_401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740" name="Рисунок 81" descr="base_23568_71115_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568_71115_40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ремонта одной единицы i-го оборудования в год.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13.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)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739" name="Рисунок 82" descr="base_23568_71115_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3568_71115_40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76250"/>
            <wp:effectExtent l="0" t="0" r="0" b="0"/>
            <wp:docPr id="738" name="Рисунок 83" descr="base_23568_71115_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568_71115_40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37" name="Рисунок 84" descr="base_23568_71115_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568_71115_405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736" name="Рисунок 85" descr="base_23568_71115_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3568_71115_406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ремонта одной автоматизированной телефонной станции i-го вида в год.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14.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локальных вычислительных сетей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35" name="Рисунок 86" descr="base_23568_71115_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3568_71115_407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52550" cy="476250"/>
            <wp:effectExtent l="19050" t="0" r="0" b="0"/>
            <wp:docPr id="734" name="Рисунок 87" descr="base_23568_71115_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3568_71115_408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733" name="Рисунок 88" descr="base_23568_71115_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3568_71115_409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732" name="Рисунок 89" descr="base_23568_71115_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3568_71115_41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ремонта одного устройства локальных вычислительных сетей i-го вида в год.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15.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 бесперебойного питания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31" name="Рисунок 90" descr="base_23568_71115_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23568_71115_411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52550" cy="476250"/>
            <wp:effectExtent l="19050" t="0" r="0" b="0"/>
            <wp:docPr id="730" name="Рисунок 91" descr="base_23568_71115_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23568_71115_412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57175"/>
            <wp:effectExtent l="19050" t="0" r="0" b="0"/>
            <wp:docPr id="729" name="Рисунок 92" descr="base_23568_71115_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23568_71115_413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728" name="Рисунок 93" descr="base_23568_71115_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23568_71115_414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ремонта одного модуля бесперебойного питания i-го вида в год.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4"/>
      <w:bookmarkEnd w:id="2"/>
      <w:r w:rsidRPr="003E2603">
        <w:rPr>
          <w:rFonts w:ascii="Times New Roman" w:hAnsi="Times New Roman" w:cs="Times New Roman"/>
          <w:sz w:val="24"/>
          <w:szCs w:val="24"/>
        </w:rPr>
        <w:t xml:space="preserve">16.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принтеров, многофункциональных устройств, копировальных аппаратов и иной оргтехники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57175"/>
            <wp:effectExtent l="0" t="0" r="0" b="0"/>
            <wp:docPr id="727" name="Рисунок 94" descr="base_23568_71115_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23568_71115_415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09700" cy="476250"/>
            <wp:effectExtent l="19050" t="0" r="0" b="0"/>
            <wp:docPr id="726" name="Рисунок 95" descr="base_23568_71115_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23568_71115_416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0"/>
            <wp:docPr id="725" name="Рисунок 96" descr="base_23568_71115_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568_71115_417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устройств, копировальных </w:t>
      </w:r>
      <w:r w:rsidRPr="003E2603">
        <w:rPr>
          <w:rFonts w:ascii="Times New Roman" w:hAnsi="Times New Roman" w:cs="Times New Roman"/>
          <w:sz w:val="24"/>
          <w:szCs w:val="24"/>
        </w:rPr>
        <w:lastRenderedPageBreak/>
        <w:t xml:space="preserve">аппаратов и иной оргтехники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0"/>
            <wp:docPr id="724" name="Рисунок 97" descr="base_23568_71115_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568_71115_418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ремонта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многофункциональных, копировальных аппаратов и иной оргтехники в год.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Затраты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на приобретение прочих работ и услуг, не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относящиеся</w:t>
      </w:r>
      <w:proofErr w:type="gramEnd"/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к затратам на услуги связи, аренду и содержание имущества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18. Затраты на оплату услуг по сопровождению справочно-правовых систем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23850" cy="200025"/>
            <wp:effectExtent l="0" t="0" r="0" b="0"/>
            <wp:docPr id="723" name="Рисунок 98" descr="base_23568_71115_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568_71115_41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009650" cy="476250"/>
            <wp:effectExtent l="0" t="0" r="0" b="0"/>
            <wp:docPr id="722" name="Рисунок 99" descr="base_23568_71115_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568_71115_420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81000" cy="200025"/>
            <wp:effectExtent l="19050" t="0" r="0" b="0"/>
            <wp:docPr id="721" name="Рисунок 100" descr="base_23568_71115_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3568_71115_421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19. Затраты на оплату услуг по сопровождению и приобретению иного программного обеспечения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20" name="Рисунок 101" descr="base_23568_71115_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23568_71115_422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647825" cy="495300"/>
            <wp:effectExtent l="0" t="0" r="0" b="0"/>
            <wp:docPr id="719" name="Рисунок 102" descr="base_23568_71115_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3568_71115_423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9525" b="0"/>
            <wp:docPr id="718" name="Рисунок 103" descr="base_23568_71115_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23568_71115_424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0"/>
            <wp:docPr id="717" name="Рисунок 104" descr="base_23568_71115_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568_71115_425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20. Затраты на оплату услуг, связанных с обеспечением безопасности информации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21. Затраты на проведение аттестационных, проверочных и контрольных мероприятий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9525" b="0"/>
            <wp:docPr id="716" name="Рисунок 105" descr="base_23568_71115_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568_71115_426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71675" cy="428625"/>
            <wp:effectExtent l="0" t="0" r="0" b="0"/>
            <wp:docPr id="715" name="Рисунок 106" descr="base_23568_71115_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568_71115_427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714" name="Рисунок 107" descr="base_23568_71115_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568_71115_428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13" name="Рисунок 108" descr="base_23568_71115_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3568_71115_429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 i-го объекта (помещения);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0"/>
            <wp:docPr id="712" name="Рисунок 109" descr="base_23568_71115_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3568_71115_430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0"/>
            <wp:docPr id="711" name="Рисунок 110" descr="base_23568_71115_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3568_71115_431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22.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710" name="Рисунок 111" descr="base_23568_71115_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3568_71115_432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47775" cy="476250"/>
            <wp:effectExtent l="0" t="0" r="0" b="0"/>
            <wp:docPr id="709" name="Рисунок 112" descr="base_23568_71115_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568_71115_433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08" name="Рисунок 113" descr="base_23568_71115_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568_71115_434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707" name="Рисунок 114" descr="base_23568_71115_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568_71115_435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23. Затраты на оплату работ по монтажу (установке), дооборудованию и наладке оборудования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706" name="Рисунок 115" descr="base_23568_71115_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23568_71115_436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095375" cy="476250"/>
            <wp:effectExtent l="19050" t="0" r="0" b="0"/>
            <wp:docPr id="705" name="Рисунок 116" descr="base_23568_71115_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23568_71115_43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704" name="Рисунок 117" descr="base_23568_71115_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23568_71115_43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703" name="Рисунок 118" descr="base_23568_71115_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23568_71115_43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одной единицы i-го оборудования.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Затраты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на приобретение основных средств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24. Затраты на приобретение рабочих станций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57175"/>
            <wp:effectExtent l="0" t="0" r="0" b="0"/>
            <wp:docPr id="702" name="Рисунок 119" descr="base_23568_71115_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568_71115_440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81125" cy="476250"/>
            <wp:effectExtent l="0" t="0" r="0" b="0"/>
            <wp:docPr id="701" name="Рисунок 120" descr="base_23568_71115_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568_71115_44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0"/>
            <wp:docPr id="700" name="Рисунок 121" descr="base_23568_71115_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568_71115_44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57175"/>
            <wp:effectExtent l="0" t="0" r="0" b="0"/>
            <wp:docPr id="699" name="Рисунок 122" descr="base_23568_71115_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568_71115_443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приобретения одной рабочей станции по i-й должности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38175" cy="257175"/>
            <wp:effectExtent l="0" t="0" r="9525" b="0"/>
            <wp:docPr id="698" name="Рисунок 123" descr="base_23568_71115_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568_71115_444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определяется по формулам: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38175" cy="257175"/>
            <wp:effectExtent l="0" t="0" r="9525" b="0"/>
            <wp:docPr id="697" name="Рисунок 124" descr="base_23568_71115_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568_71115_445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= Ч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3E2603">
        <w:rPr>
          <w:rFonts w:ascii="Times New Roman" w:hAnsi="Times New Roman" w:cs="Times New Roman"/>
          <w:sz w:val="24"/>
          <w:szCs w:val="24"/>
        </w:rPr>
        <w:t xml:space="preserve"> x 0,2 - для закрытого контура обработки информации,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38175" cy="257175"/>
            <wp:effectExtent l="0" t="0" r="9525" b="0"/>
            <wp:docPr id="696" name="Рисунок 125" descr="base_23568_71115_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568_71115_446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= Ч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3E2603">
        <w:rPr>
          <w:rFonts w:ascii="Times New Roman" w:hAnsi="Times New Roman" w:cs="Times New Roman"/>
          <w:sz w:val="24"/>
          <w:szCs w:val="24"/>
        </w:rPr>
        <w:t xml:space="preserve"> x 0,1 - для открытого контура обработки информации,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 Ч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3E2603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07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25. Затраты на приобретение принтеров, многофункциональных устройств, копировальных аппаратов и иной оргтехники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95" name="Рисунок 126" descr="base_23568_71115_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568_71115_44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28725" cy="476250"/>
            <wp:effectExtent l="0" t="0" r="0" b="0"/>
            <wp:docPr id="694" name="Рисунок 127" descr="base_23568_71115_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568_71115_44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93" name="Рисунок 128" descr="base_23568_71115_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568_71115_44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92" name="Рисунок 129" descr="base_23568_71115_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568_71115_45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одного i-го типа принтера, многофункционального устройства, копировального аппарата и иной оргтехники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26. Затраты на приобретение средств подвижной связи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57175"/>
            <wp:effectExtent l="0" t="0" r="0" b="0"/>
            <wp:docPr id="691" name="Рисунок 130" descr="base_23568_71115_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568_71115_45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04975" cy="476250"/>
            <wp:effectExtent l="0" t="0" r="0" b="0"/>
            <wp:docPr id="690" name="Рисунок 131" descr="base_23568_71115_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568_71115_452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47675" cy="257175"/>
            <wp:effectExtent l="0" t="0" r="0" b="0"/>
            <wp:docPr id="689" name="Рисунок 132" descr="base_23568_71115_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3568_71115_453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средств подвижной связи по i-й должности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0"/>
            <wp:docPr id="688" name="Рисунок 133" descr="base_23568_71115_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3568_71115_454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стоимость одного средства подвижной связи для i-й должности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27. Затраты на приобретение планшетных компьютеров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9525" b="0"/>
            <wp:docPr id="687" name="Рисунок 134" descr="base_23568_71115_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3568_71115_45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543050" cy="476250"/>
            <wp:effectExtent l="0" t="0" r="0" b="0"/>
            <wp:docPr id="686" name="Рисунок 135" descr="base_23568_71115_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3568_71115_456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0" t="0" r="0" b="0"/>
            <wp:docPr id="685" name="Рисунок 136" descr="base_23568_71115_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568_71115_457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планшетных компьютеров по i-й должности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0"/>
            <wp:docPr id="684" name="Рисунок 137" descr="base_23568_71115_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568_71115_458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одного планшетного компьютера по i-и должности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28. Затраты на приобретение оборудования по обеспечению безопасности информации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57175"/>
            <wp:effectExtent l="0" t="0" r="9525" b="0"/>
            <wp:docPr id="683" name="Рисунок 138" descr="base_23568_71115_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568_71115_459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682" name="Рисунок 139" descr="base_23568_71115_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568_71115_460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681" name="Рисунок 140" descr="base_23568_71115_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568_71115_46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0" t="0" r="9525" b="0"/>
            <wp:docPr id="680" name="Рисунок 141" descr="base_23568_71115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568_71115_462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Затраты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на приобретение материальных запасов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29. Затраты на приобретение мониторов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79" name="Рисунок 142" descr="base_23568_71115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568_71115_463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95425" cy="476250"/>
            <wp:effectExtent l="0" t="0" r="0" b="0"/>
            <wp:docPr id="678" name="Рисунок 143" descr="base_23568_71115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568_71115_464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677" name="Рисунок 144" descr="base_23568_71115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3568_71115_465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i-и должности;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676" name="Рисунок 145" descr="base_23568_71115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3568_71115_466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30. Затраты на приобретение системных блоков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675" name="Рисунок 146" descr="base_23568_71115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23568_71115_467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28725" cy="476250"/>
            <wp:effectExtent l="0" t="0" r="0" b="0"/>
            <wp:docPr id="674" name="Рисунок 147" descr="base_23568_71115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23568_71115_468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673" name="Рисунок 148" descr="base_23568_71115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23568_71115_469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i-х системных блоков;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72" name="Рисунок 149" descr="base_23568_71115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23568_71115_470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31. Затраты на приобретение других запасных частей для вычислительной техники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671" name="Рисунок 150" descr="base_23568_71115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23568_71115_471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0"/>
          <w:sz w:val="24"/>
          <w:szCs w:val="24"/>
        </w:rPr>
        <w:lastRenderedPageBreak/>
        <w:drawing>
          <wp:inline distT="0" distB="0" distL="0" distR="0">
            <wp:extent cx="1352550" cy="390525"/>
            <wp:effectExtent l="19050" t="0" r="0" b="0"/>
            <wp:docPr id="670" name="Рисунок 151" descr="base_23568_71115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23568_71115_472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669" name="Рисунок 152" descr="base_23568_71115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3568_71115_473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0" t="0" r="9525" b="0"/>
            <wp:docPr id="668" name="Рисунок 153" descr="base_23568_71115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23568_71115_474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32. Затраты на приобретение носителей информации, в том числе магнитных и оптических носителей информации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0" b="0"/>
            <wp:docPr id="667" name="Рисунок 154" descr="base_23568_71115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23568_71115_475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>
            <wp:extent cx="1247775" cy="390525"/>
            <wp:effectExtent l="0" t="0" r="0" b="0"/>
            <wp:docPr id="666" name="Рисунок 155" descr="base_23568_71115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23568_71115_476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665" name="Рисунок 156" descr="base_23568_71115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568_71115_477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i-й должности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664" name="Рисунок 157" descr="base_23568_71115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568_71115_478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одной единицы носителя информации по i-й должности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7175" cy="257175"/>
            <wp:effectExtent l="0" t="0" r="9525" b="0"/>
            <wp:docPr id="663" name="Рисунок 158" descr="base_23568_71115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568_71115_479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76400" cy="476250"/>
            <wp:effectExtent l="19050" t="0" r="0" b="0"/>
            <wp:docPr id="662" name="Рисунок 159" descr="base_23568_71115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23568_71115_480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0"/>
            <wp:docPr id="661" name="Рисунок 160" descr="base_23568_71115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3568_71115_481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57175"/>
            <wp:effectExtent l="19050" t="0" r="0" b="0"/>
            <wp:docPr id="660" name="Рисунок 161" descr="base_23568_71115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23568_71115_482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57175"/>
            <wp:effectExtent l="0" t="0" r="0" b="0"/>
            <wp:docPr id="659" name="Рисунок 162" descr="base_23568_71115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568_71115_483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согласно нормативам, </w:t>
      </w:r>
      <w:r w:rsidRPr="003E2603">
        <w:rPr>
          <w:rFonts w:ascii="Times New Roman" w:hAnsi="Times New Roman" w:cs="Times New Roman"/>
          <w:sz w:val="24"/>
          <w:szCs w:val="24"/>
        </w:rPr>
        <w:lastRenderedPageBreak/>
        <w:t xml:space="preserve">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35.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658" name="Рисунок 163" descr="base_23568_71115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568_71115_484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>
            <wp:extent cx="1171575" cy="390525"/>
            <wp:effectExtent l="0" t="0" r="0" b="0"/>
            <wp:docPr id="657" name="Рисунок 164" descr="base_23568_71115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568_71115_485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56" name="Рисунок 165" descr="base_23568_71115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568_71115_486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655" name="Рисунок 166" descr="base_23568_71115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23568_71115_487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36. Затраты на приобретение материальных запасов по обеспечению безопасности информации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54" name="Рисунок 167" descr="base_23568_71115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23568_71115_488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>
            <wp:extent cx="1400175" cy="390525"/>
            <wp:effectExtent l="0" t="0" r="0" b="0"/>
            <wp:docPr id="653" name="Рисунок 168" descr="base_23568_71115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23568_71115_489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652" name="Рисунок 169" descr="base_23568_71115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23568_71115_490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651" name="Рисунок 170" descr="base_23568_71115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23568_71115_491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одной единицы i-го материального запаса.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II. Прочие затраты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Затраты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на услуги связи, не отнесенные к затратам на услуги связи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в рамках затрат на информационно-коммуникационные технологии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37. Затраты на услуги связи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85750"/>
            <wp:effectExtent l="0" t="0" r="0" b="0"/>
            <wp:docPr id="650" name="Рисунок 171" descr="base_23568_71115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23568_71115_492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962025" cy="285750"/>
            <wp:effectExtent l="0" t="0" r="9525" b="0"/>
            <wp:docPr id="649" name="Рисунок 172" descr="base_23568_71115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23568_71115_493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38. Затраты на оплату услуг почтовой связи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>
            <wp:extent cx="1047750" cy="390525"/>
            <wp:effectExtent l="19050" t="0" r="0" b="0"/>
            <wp:docPr id="648" name="Рисунок 173" descr="base_23568_71115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23568_71115_494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47" name="Рисунок 174" descr="base_23568_71115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3568_71115_495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646" name="Рисунок 175" descr="base_23568_71115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23568_71115_496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одного i-го почтового отправления.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39. Затраты на оплату услуг специальной связи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Затраты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на транспортные услуги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40. Затраты по договору об оказании услуг перевозки (транспортировки) грузов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9525" b="0"/>
            <wp:docPr id="645" name="Рисунок 176" descr="base_23568_71115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23568_71115_497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>
            <wp:extent cx="1162050" cy="390525"/>
            <wp:effectExtent l="0" t="0" r="0" b="0"/>
            <wp:docPr id="644" name="Рисунок 177" descr="base_23568_71115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23568_71115_498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43" name="Рисунок 178" descr="base_23568_71115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3568_71115_499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i-х услуг перевозки (транспортировки) грузов;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642" name="Рисунок 179" descr="base_23568_71115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23568_71115_500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одной i-й услуги перевозки (транспортировки) груза.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41. Затраты на оплату услуг аренды транспортных средств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641" name="Рисунок 180" descr="base_23568_71115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23568_71115_501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>
            <wp:extent cx="1819275" cy="390525"/>
            <wp:effectExtent l="0" t="0" r="9525" b="0"/>
            <wp:docPr id="640" name="Рисунок 181" descr="base_23568_71115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23568_71115_502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0"/>
            <wp:docPr id="639" name="Рисунок 182" descr="base_23568_71115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23568_71115_503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0"/>
            <wp:docPr id="638" name="Рисунок 183" descr="base_23568_71115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23568_71115_504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19050" t="0" r="0" b="0"/>
            <wp:docPr id="637" name="Рисунок 184" descr="base_23568_71115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23568_71115_505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42. Затраты на оплату разовых услуг пассажирских перевозок при проведении совещания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9525" b="0"/>
            <wp:docPr id="636" name="Рисунок 185" descr="base_23568_71115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23568_71115_506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>
            <wp:extent cx="1419225" cy="390525"/>
            <wp:effectExtent l="0" t="0" r="0" b="0"/>
            <wp:docPr id="635" name="Рисунок 186" descr="base_23568_71115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23568_71115_507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125" cy="257175"/>
            <wp:effectExtent l="0" t="0" r="0" b="0"/>
            <wp:docPr id="634" name="Рисунок 187" descr="base_23568_71115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23568_71115_508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i-х разовых услуг пассажирских перевозок;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633" name="Рисунок 188" descr="base_23568_71115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23568_71115_509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632" name="Рисунок 189" descr="base_23568_71115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568_71115_510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одного часа аренды транспортного средства по i-й разовой услуге.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43. Затраты на оплату проезда работника к месту нахождения учебного заведения и обратно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631" name="Рисунок 190" descr="base_23568_71115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568_71115_511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>
            <wp:extent cx="1666875" cy="390525"/>
            <wp:effectExtent l="0" t="0" r="0" b="0"/>
            <wp:docPr id="630" name="Рисунок 191" descr="base_23568_71115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568_71115_512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0"/>
            <wp:docPr id="629" name="Рисунок 192" descr="base_23568_71115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568_71115_513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0"/>
            <wp:docPr id="628" name="Рисунок 193" descr="base_23568_71115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23568_71115_514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Затраты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на оплату расходов по договорам об оказании услуг, связанных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с проездом и наймом жилого помещения в связи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с командированием работников, заключаемым со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сторонними</w:t>
      </w:r>
      <w:proofErr w:type="gramEnd"/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организациями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45. Затраты по договору на проезд к месту командирования и обратно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19050" t="0" r="0" b="0"/>
            <wp:docPr id="627" name="Рисунок 194" descr="base_23568_71115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23568_71115_515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>
            <wp:extent cx="2000250" cy="390525"/>
            <wp:effectExtent l="19050" t="0" r="0" b="0"/>
            <wp:docPr id="626" name="Рисунок 195" descr="base_23568_71115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23568_71115_516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95300" cy="257175"/>
            <wp:effectExtent l="0" t="0" r="0" b="0"/>
            <wp:docPr id="625" name="Рисунок 196" descr="base_23568_71115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23568_71115_517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95300" cy="257175"/>
            <wp:effectExtent l="0" t="0" r="0" b="0"/>
            <wp:docPr id="624" name="Рисунок 197" descr="base_23568_71115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23568_71115_518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проезда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 правового акта Правительства Алтайского края об утверждении </w:t>
      </w:r>
      <w:hyperlink r:id="rId181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командирования государственных гражданских служащих Алтайского края и </w:t>
      </w:r>
      <w:hyperlink r:id="rId182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возмещения расходов, связанных с переездом государственного гражданского служащего Алтайского края при назначении (переводе) на должность государственной гражданской службы Алтайского края.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46. Затраты по договору найма жилого помещения на период командирования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623" name="Рисунок 198" descr="base_23568_71115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23568_71115_519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>
            <wp:extent cx="2095500" cy="390525"/>
            <wp:effectExtent l="19050" t="0" r="0" b="0"/>
            <wp:docPr id="622" name="Рисунок 199" descr="base_23568_71115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23568_71115_520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621" name="Рисунок 200" descr="base_23568_71115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23568_71115_521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0" t="0" r="0" b="0"/>
            <wp:docPr id="620" name="Рисунок 201" descr="base_23568_71115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23568_71115_522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 правового акта Правительства Алтайского края об утверждении </w:t>
      </w:r>
      <w:hyperlink r:id="rId187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командирования государственных гражданских служащих Алтайского края и </w:t>
      </w:r>
      <w:hyperlink r:id="rId18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возмещения расходов, связанных с переездом государственного гражданского служащего </w:t>
      </w:r>
      <w:r w:rsidRPr="003E2603">
        <w:rPr>
          <w:rFonts w:ascii="Times New Roman" w:hAnsi="Times New Roman" w:cs="Times New Roman"/>
          <w:sz w:val="24"/>
          <w:szCs w:val="24"/>
        </w:rPr>
        <w:lastRenderedPageBreak/>
        <w:t>Алтайского края при назначении (переводе) на должность государственной гражданской службы Алтайского края;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8625" cy="247650"/>
            <wp:effectExtent l="19050" t="0" r="9525" b="0"/>
            <wp:docPr id="619" name="Рисунок 202" descr="base_23568_71115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23568_71115_523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Затраты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на коммунальные услуги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47. Затраты на коммунальные услуги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"внештатный сотрудник").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48. Затраты на газоснабжение и иные виды топлива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9525" b="0"/>
            <wp:docPr id="618" name="Рисунок 203" descr="base_23568_71115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23568_71115_524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>
            <wp:extent cx="1562100" cy="390525"/>
            <wp:effectExtent l="19050" t="0" r="0" b="0"/>
            <wp:docPr id="617" name="Рисунок 204" descr="base_23568_71115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23568_71115_525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616" name="Рисунок 205" descr="base_23568_71115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23568_71115_526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15" name="Рисунок 206" descr="base_23568_71115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23568_71115_527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"регулируемый тариф") (если тарифы на соответствующий вид топлива подлежат государственному регулированию);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9525" b="0"/>
            <wp:docPr id="614" name="Рисунок 207" descr="base_23568_71115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568_71115_528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49. Затраты на электроснабжение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0" t="0" r="9525" b="0"/>
            <wp:docPr id="613" name="Рисунок 208" descr="base_23568_71115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568_71115_529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47775" cy="476250"/>
            <wp:effectExtent l="0" t="0" r="0" b="0"/>
            <wp:docPr id="612" name="Рисунок 209" descr="base_23568_71115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3568_71115_530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611" name="Рисунок 210" descr="base_23568_71115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23568_71115_531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регулируемый тариф на электроэнергию (в рамках применяемого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суток, или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610" name="Рисунок 211" descr="base_23568_71115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568_71115_532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суток, или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50. Затраты на теплоснабжение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П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Т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Т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51. Затраты на горячее водоснабжение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П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Т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П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Т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52. Затраты на холодное водоснабжение и водоотведение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П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Т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П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Т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П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Т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П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Т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53. Затраты на оплату услуг внештатных сотрудников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609" name="Рисунок 212" descr="base_23568_71115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568_71115_533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66950" cy="476250"/>
            <wp:effectExtent l="0" t="0" r="0" b="0"/>
            <wp:docPr id="608" name="Рисунок 213" descr="base_23568_71115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568_71115_534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0" t="0" r="0" b="0"/>
            <wp:docPr id="607" name="Рисунок 214" descr="base_23568_71115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23568_71115_535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606" name="Рисунок 215" descr="base_23568_71115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568_71115_536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по i-й должности;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605" name="Рисунок 216" descr="base_23568_71115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23568_71115_537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Затраты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на аренду помещений и оборудования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54. Затраты на аренду помещений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9525" b="0"/>
            <wp:docPr id="604" name="Рисунок 217" descr="base_23568_71115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23568_71115_538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38275" cy="476250"/>
            <wp:effectExtent l="0" t="0" r="0" b="0"/>
            <wp:docPr id="603" name="Рисунок 218" descr="base_23568_71115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base_23568_71115_539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S - площадь арендуемого помещения;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602" name="Рисунок 219" descr="base_23568_71115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568_71115_540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один кв. метр i-й арендуемой площади;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01" name="Рисунок 220" descr="base_23568_71115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base_23568_71115_541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lastRenderedPageBreak/>
        <w:t>55. Затраты на аренду помещения (зала) для проведения совещания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00" name="Рисунок 221" descr="base_23568_71115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base_23568_71115_542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00175" cy="476250"/>
            <wp:effectExtent l="0" t="0" r="0" b="0"/>
            <wp:docPr id="599" name="Рисунок 222" descr="base_23568_71115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23568_71115_543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598" name="Рисунок 223" descr="base_23568_71115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23568_71115_544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597" name="Рисунок 224" descr="base_23568_71115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23568_71115_545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56. Затраты на аренду оборудования для проведения совещания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596" name="Рисунок 225" descr="base_23568_71115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23568_71115_546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62150" cy="476250"/>
            <wp:effectExtent l="0" t="0" r="0" b="0"/>
            <wp:docPr id="595" name="Рисунок 226" descr="base_23568_71115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23568_71115_547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594" name="Рисунок 227" descr="base_23568_71115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23568_71115_548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593" name="Рисунок 228" descr="base_23568_71115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23568_71115_549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592" name="Рисунок 229" descr="base_23568_71115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23568_71115_550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591" name="Рисунок 230" descr="base_23568_71115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23568_71115_551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одного часа аренды i-го оборудования.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Затраты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на содержание имущества, не отнесенные к затратам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на содержание имущества в рамках затрат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57. Затраты на содержание и техническое обслуживание помещений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лифтов;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пожаротушения;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</w:t>
      </w:r>
      <w:r w:rsidRPr="003E2603">
        <w:rPr>
          <w:rFonts w:ascii="Times New Roman" w:hAnsi="Times New Roman" w:cs="Times New Roman"/>
          <w:sz w:val="24"/>
          <w:szCs w:val="24"/>
        </w:rPr>
        <w:lastRenderedPageBreak/>
        <w:t>электрооборудования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58. Затраты на закупку услуг управляющей компании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125" cy="257175"/>
            <wp:effectExtent l="0" t="0" r="0" b="0"/>
            <wp:docPr id="590" name="Рисунок 231" descr="base_23568_71115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23568_71115_552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589" name="Рисунок 232" descr="base_23568_71115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23568_71115_553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57175"/>
            <wp:effectExtent l="0" t="0" r="0" b="0"/>
            <wp:docPr id="588" name="Рисунок 233" descr="base_23568_71115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23568_71115_554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0"/>
            <wp:docPr id="587" name="Рисунок 234" descr="base_23568_71115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23568_71115_555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586" name="Рисунок 235" descr="base_23568_71115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23568_71115_556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59.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9525" b="0"/>
            <wp:docPr id="585" name="Рисунок 236" descr="base_23568_71115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23568_71115_557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00150" cy="476250"/>
            <wp:effectExtent l="19050" t="0" r="0" b="0"/>
            <wp:docPr id="584" name="Рисунок 237" descr="base_23568_71115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23568_71115_558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583" name="Рисунок 238" descr="base_23568_71115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23568_71115_559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582" name="Рисунок 239" descr="base_23568_71115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23568_71115_560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обслуживания одного i-го устройства.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0"/>
      <w:bookmarkEnd w:id="3"/>
      <w:r w:rsidRPr="003E2603">
        <w:rPr>
          <w:rFonts w:ascii="Times New Roman" w:hAnsi="Times New Roman" w:cs="Times New Roman"/>
          <w:sz w:val="24"/>
          <w:szCs w:val="24"/>
        </w:rPr>
        <w:t xml:space="preserve">60.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Затраты на проведение текущего ремонта помещения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7175" cy="257175"/>
            <wp:effectExtent l="19050" t="0" r="9525" b="0"/>
            <wp:docPr id="581" name="Рисунок 240" descr="base_23568_71115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23568_71115_561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государственными органами, территориальным фондом нормы проведения ремонта, но не более одного раза в 3 года, с учетом требований </w:t>
      </w:r>
      <w:hyperlink r:id="rId22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 xml:space="preserve"> 23.11.1988 N 312,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28725" cy="476250"/>
            <wp:effectExtent l="0" t="0" r="0" b="0"/>
            <wp:docPr id="580" name="Рисунок 241" descr="base_23568_71115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23568_71115_562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7175" cy="257175"/>
            <wp:effectExtent l="19050" t="0" r="9525" b="0"/>
            <wp:docPr id="578" name="Рисунок 242" descr="base_23568_71115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23568_71115_563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0"/>
            <wp:docPr id="558" name="Рисунок 243" descr="base_23568_71115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23568_71115_564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текущего ремонта одного кв. метра площади i-го здания.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61. Затраты на содержание прилегающей территории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557" name="Рисунок 244" descr="base_23568_71115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23568_71115_565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526" name="Рисунок 245" descr="base_23568_71115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23568_71115_566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525" name="Рисунок 246" descr="base_23568_71115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23568_71115_567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57175" cy="247650"/>
            <wp:effectExtent l="0" t="0" r="9525" b="0"/>
            <wp:docPr id="524" name="Рисунок 247" descr="base_23568_71115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23568_71115_568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один кв. метр площади;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23" name="Рисунок 248" descr="base_23568_71115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23568_71115_569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62. Затраты на оплату услуг по обслуживанию и уборке помещения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19050" t="0" r="0" b="0"/>
            <wp:docPr id="522" name="Рисунок 249" descr="base_23568_71115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23568_71115_570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85975" cy="476250"/>
            <wp:effectExtent l="0" t="0" r="9525" b="0"/>
            <wp:docPr id="521" name="Рисунок 250" descr="base_23568_71115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23568_71115_571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57175"/>
            <wp:effectExtent l="0" t="0" r="0" b="0"/>
            <wp:docPr id="520" name="Рисунок 251" descr="base_23568_71115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23568_71115_572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0" t="0" r="0" b="0"/>
            <wp:docPr id="518" name="Рисунок 252" descr="base_23568_71115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23568_71115_573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47675" cy="257175"/>
            <wp:effectExtent l="19050" t="0" r="0" b="0"/>
            <wp:docPr id="517" name="Рисунок 253" descr="base_23568_71115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23568_71115_574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63. Затраты на вывоз твердых бытовых отходов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цена вывоза одного куб. метра твердых бытовых отходов.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64.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лифтов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516" name="Рисунок 254" descr="base_23568_71115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23568_71115_575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019175" cy="476250"/>
            <wp:effectExtent l="0" t="0" r="0" b="0"/>
            <wp:docPr id="515" name="Рисунок 255" descr="base_23568_71115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23568_71115_576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450" name="Рисунок 256" descr="base_23568_71115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23568_71115_577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лифтов i-го типа;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94" name="Рисунок 257" descr="base_23568_71115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23568_71115_578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лифта i-го типа в год.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65.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66.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пожаротушения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один кв. метр площади соответствующего административного помещения.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67.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68.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электрооборудования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административного здания (помещения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)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255" name="Рисунок 258" descr="base_23568_71115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23568_71115_579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14450" cy="476250"/>
            <wp:effectExtent l="19050" t="0" r="0" b="0"/>
            <wp:docPr id="254" name="Рисунок 259" descr="base_23568_71115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23568_71115_580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253" name="Рисунок 260" descr="base_23568_71115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23568_71115_581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52" name="Рисунок 261" descr="base_23568_71115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568_71115_582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69. Затраты на техническое обслуживание и ремонт транспортных средств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19050" t="0" r="0" b="0"/>
            <wp:docPr id="241" name="Рисунок 262" descr="base_23568_71115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568_71115_583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28775" cy="476250"/>
            <wp:effectExtent l="0" t="0" r="9525" b="0"/>
            <wp:docPr id="240" name="Рисунок 263" descr="base_23568_71115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568_71115_584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390525" cy="285750"/>
            <wp:effectExtent l="0" t="0" r="9525" b="0"/>
            <wp:docPr id="239" name="Рисунок 264" descr="base_23568_71115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23568_71115_585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i-го транспортного средства;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0"/>
            <wp:docPr id="238" name="Рисунок 265" descr="base_23568_71115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23568_71115_586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  <w:proofErr w:type="gramEnd"/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70.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71.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</w:t>
      </w:r>
      <w:r w:rsidRPr="003E2603">
        <w:rPr>
          <w:rFonts w:ascii="Times New Roman" w:hAnsi="Times New Roman" w:cs="Times New Roman"/>
          <w:sz w:val="24"/>
          <w:szCs w:val="24"/>
        </w:rPr>
        <w:lastRenderedPageBreak/>
        <w:t>видеонаблюдения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дизельных генераторных установок;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системы газового пожаротушения;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 автоматического диспетчерского управления;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72.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дизельных генераторных установок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0"/>
            <wp:docPr id="237" name="Рисунок 266" descr="base_23568_71115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568_71115_587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09700" cy="476250"/>
            <wp:effectExtent l="19050" t="0" r="0" b="0"/>
            <wp:docPr id="267" name="Рисунок 267" descr="base_23568_71115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568_71115_588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0"/>
            <wp:docPr id="268" name="Рисунок 268" descr="base_23568_71115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23568_71115_589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0"/>
            <wp:docPr id="269" name="Рисунок 269" descr="base_23568_71115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568_71115_590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ремонта одной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дизельной генераторной установки в год.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73.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системы газового пожаротушения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270" name="Рисунок 270" descr="base_23568_71115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568_71115_591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33500" cy="476250"/>
            <wp:effectExtent l="0" t="0" r="0" b="0"/>
            <wp:docPr id="236" name="Рисунок 271" descr="base_23568_71115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568_71115_592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72" name="Рисунок 272" descr="base_23568_71115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568_71115_593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273" name="Рисунок 273" descr="base_23568_71115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23568_71115_594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ремонта одного i-го датчика системы газового пожаротушения в год.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74.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235" name="Рисунок 274" descr="base_23568_71115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23568_71115_595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95425" cy="476250"/>
            <wp:effectExtent l="0" t="0" r="0" b="0"/>
            <wp:docPr id="234" name="Рисунок 275" descr="base_23568_71115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23568_71115_596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232" name="Рисунок 276" descr="base_23568_71115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23568_71115_597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81000" cy="247650"/>
            <wp:effectExtent l="0" t="0" r="0" b="0"/>
            <wp:docPr id="231" name="Рисунок 277" descr="base_23568_71115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23568_71115_598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ремонта одной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75.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78" name="Рисунок 278" descr="base_23568_71115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23568_71115_599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0" t="0" r="0" b="0"/>
            <wp:docPr id="219" name="Рисунок 279" descr="base_23568_71115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568_71115_600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75" name="Рисунок 280" descr="base_23568_71115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23568_71115_601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126" name="Рисунок 281" descr="base_23568_71115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23568_71115_602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ремонта одного i-го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76.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57175"/>
            <wp:effectExtent l="19050" t="0" r="0" b="0"/>
            <wp:docPr id="125" name="Рисунок 282" descr="base_23568_71115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23568_71115_603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6375" cy="476250"/>
            <wp:effectExtent l="0" t="0" r="0" b="0"/>
            <wp:docPr id="124" name="Рисунок 283" descr="base_23568_71115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568_71115_604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57175"/>
            <wp:effectExtent l="0" t="0" r="9525" b="0"/>
            <wp:docPr id="123" name="Рисунок 284" descr="base_23568_71115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568_71115_605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0"/>
            <wp:docPr id="122" name="Рисунок 285" descr="base_23568_71115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568_71115_606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технического обслуживания и текущего ремонта одного i-го устройства в составе систем контроля и управления доступом в год.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77.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57175"/>
            <wp:effectExtent l="19050" t="0" r="0" b="0"/>
            <wp:docPr id="121" name="Рисунок 286" descr="base_23568_71115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23568_71115_607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6375" cy="476250"/>
            <wp:effectExtent l="0" t="0" r="0" b="0"/>
            <wp:docPr id="120" name="Рисунок 287" descr="base_23568_71115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23568_71115_608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57175"/>
            <wp:effectExtent l="19050" t="0" r="0" b="0"/>
            <wp:docPr id="119" name="Рисунок 288" descr="base_23568_71115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23568_71115_609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1475" cy="257175"/>
            <wp:effectExtent l="0" t="0" r="0" b="0"/>
            <wp:docPr id="118" name="Рисунок 289" descr="base_23568_71115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23568_71115_610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78. Затраты на техническое обслуживание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17" name="Рисунок 290" descr="base_23568_71115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23568_71115_611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52550" cy="476250"/>
            <wp:effectExtent l="19050" t="0" r="0" b="0"/>
            <wp:docPr id="116" name="Рисунок 291" descr="base_23568_71115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23568_71115_612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15" name="Рисунок 292" descr="base_23568_71115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23568_71115_613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114" name="Рисунок 293" descr="base_23568_71115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23568_71115_614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ремонта одного i-го устройства в составе систем видеонаблюдения в год.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79. Затраты на оплату услуг внештатных сотрудников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33375" cy="200025"/>
            <wp:effectExtent l="0" t="0" r="9525" b="0"/>
            <wp:docPr id="113" name="Рисунок 294" descr="base_23568_71115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23568_71115_615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419350" cy="495300"/>
            <wp:effectExtent l="19050" t="0" r="0" b="0"/>
            <wp:docPr id="112" name="Рисунок 295" descr="base_23568_71115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23568_71115_616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в g-й должности;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t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Затраты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на приобретение прочих работ и услуг, не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относящиеся</w:t>
      </w:r>
      <w:proofErr w:type="gramEnd"/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к затратам на услуги связи, транспортные услуги, оплату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расходов по договорам об оказании услуг, связанных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с проездом и наймом жилого помещения в связи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с командированием работников, заключаемым со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сторонними</w:t>
      </w:r>
      <w:proofErr w:type="gramEnd"/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организациями, а также к затратам на коммунальные услуги,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аренду помещений и оборудования, содержание имущества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в рамках прочих затрат и затратам на приобретение прочих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работ и услуг в рамках затрат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80. Затраты на оплату типографских работ и услуг, включая приобретение периодических печатных изданий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и бланков строгой отчетности;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81. Затраты на приобретение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и бланков строгой отчетности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11" name="Рисунок 296" descr="base_23568_71115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23568_71115_617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47875" cy="476250"/>
            <wp:effectExtent l="0" t="0" r="0" b="0"/>
            <wp:docPr id="110" name="Рисунок 297" descr="base_23568_71115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23568_71115_618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109" name="Рисунок 298" descr="base_23568_71115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23568_71115_619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08" name="Рисунок 299" descr="base_23568_71115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23568_71115_620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одного i-го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спецжурнала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9525" b="0"/>
            <wp:docPr id="107" name="Рисунок 300" descr="base_23568_71115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23568_71115_621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приобретаемых бланков строгой отчетности;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06" name="Рисунок 301" descr="base_23568_71115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base_23568_71115_622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одного бланка строгой отчетности.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82. Затраты на приобретение информационных услуг, которые включают в себя затраты на </w:t>
      </w:r>
      <w:r w:rsidRPr="003E2603">
        <w:rPr>
          <w:rFonts w:ascii="Times New Roman" w:hAnsi="Times New Roman" w:cs="Times New Roman"/>
          <w:sz w:val="24"/>
          <w:szCs w:val="24"/>
        </w:rPr>
        <w:lastRenderedPageBreak/>
        <w:t>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83. Затраты на оплату услуг внештатных сотрудников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23850" cy="200025"/>
            <wp:effectExtent l="0" t="0" r="0" b="0"/>
            <wp:docPr id="105" name="Рисунок 302" descr="base_23568_71115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base_23568_71115_623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419350" cy="495300"/>
            <wp:effectExtent l="19050" t="0" r="0" b="0"/>
            <wp:docPr id="104" name="Рисунок 303" descr="base_23568_71115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23568_71115_624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47675" cy="209550"/>
            <wp:effectExtent l="0" t="0" r="0" b="0"/>
            <wp:docPr id="103" name="Рисунок 304" descr="base_23568_71115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23568_71115_625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19100" cy="209550"/>
            <wp:effectExtent l="0" t="0" r="0" b="0"/>
            <wp:docPr id="102" name="Рисунок 305" descr="base_23568_71115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base_23568_71115_626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19100" cy="209550"/>
            <wp:effectExtent l="0" t="0" r="0" b="0"/>
            <wp:docPr id="101" name="Рисунок 306" descr="base_23568_71115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base_23568_71115_627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84. Затраты на проведение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00200" cy="457200"/>
            <wp:effectExtent l="0" t="0" r="0" b="0"/>
            <wp:docPr id="100" name="Рисунок 307" descr="base_23568_71115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23568_71115_628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99" name="Рисунок 308" descr="base_23568_71115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23568_71115_629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98" name="Рисунок 309" descr="base_23568_71115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base_23568_71115_630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проведения одного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97" name="Рисунок 310" descr="base_23568_71115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base_23568_71115_631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85. Затраты на проведение диспансеризации работников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Ч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Ч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Р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86. Затраты на оплату работ по монтажу (установке), дооборудованию и наладке оборудования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96" name="Рисунок 311" descr="base_23568_71115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23568_71115_632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2575" cy="476250"/>
            <wp:effectExtent l="0" t="0" r="0" b="0"/>
            <wp:docPr id="95" name="Рисунок 312" descr="base_23568_71115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568_71115_633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0"/>
            <wp:docPr id="94" name="Рисунок 313" descr="base_23568_71115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568_71115_634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57175"/>
            <wp:effectExtent l="0" t="0" r="0" b="0"/>
            <wp:docPr id="93" name="Рисунок 314" descr="base_23568_71115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568_71115_635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lastRenderedPageBreak/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88.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81000" cy="200025"/>
            <wp:effectExtent l="0" t="0" r="0" b="0"/>
            <wp:docPr id="92" name="Рисунок 315" descr="base_23568_71115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23568_71115_636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</w:t>
      </w:r>
      <w:hyperlink r:id="rId304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ставками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страховых тарифов и </w:t>
      </w:r>
      <w:hyperlink r:id="rId305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коэффициентами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страховых тарифов, установленными указанием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 xml:space="preserve"> обязательному страхованию гражданской ответственности владельцев транспортных средств",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3905250" cy="476250"/>
            <wp:effectExtent l="0" t="0" r="0" b="0"/>
            <wp:docPr id="91" name="Рисунок 316" descr="base_23568_71115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ase_23568_71115_637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57175" cy="200025"/>
            <wp:effectExtent l="19050" t="0" r="9525" b="0"/>
            <wp:docPr id="90" name="Рисунок 317" descr="base_23568_71115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23568_71115_638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95275" cy="200025"/>
            <wp:effectExtent l="19050" t="0" r="9525" b="0"/>
            <wp:docPr id="89" name="Рисунок 318" descr="base_23568_71115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ase_23568_71115_639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447675" cy="200025"/>
            <wp:effectExtent l="19050" t="0" r="9525" b="0"/>
            <wp:docPr id="88" name="Рисунок 319" descr="base_23568_71115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23568_71115_640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23850" cy="200025"/>
            <wp:effectExtent l="19050" t="0" r="0" b="0"/>
            <wp:docPr id="87" name="Рисунок 320" descr="base_23568_71115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568_71115_641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42900" cy="200025"/>
            <wp:effectExtent l="19050" t="0" r="0" b="0"/>
            <wp:docPr id="86" name="Рисунок 321" descr="base_23568_71115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568_71115_642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23850" cy="200025"/>
            <wp:effectExtent l="19050" t="0" r="0" b="0"/>
            <wp:docPr id="85" name="Рисунок 322" descr="base_23568_71115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568_71115_643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23850" cy="200025"/>
            <wp:effectExtent l="19050" t="0" r="0" b="0"/>
            <wp:docPr id="84" name="Рисунок 323" descr="base_23568_71115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23568_71115_644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14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9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1000" cy="209550"/>
            <wp:effectExtent l="0" t="0" r="0" b="0"/>
            <wp:docPr id="83" name="Рисунок 324" descr="base_23568_71115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568_71115_645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89. Затраты на оплату труда независимых экспертов (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03">
        <w:rPr>
          <w:rFonts w:ascii="Times New Roman" w:hAnsi="Times New Roman" w:cs="Times New Roman"/>
          <w:sz w:val="24"/>
          <w:szCs w:val="24"/>
        </w:rPr>
        <w:t>З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Q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S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(1+k</w:t>
      </w:r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3E2603">
        <w:rPr>
          <w:rFonts w:ascii="Times New Roman" w:hAnsi="Times New Roman" w:cs="Times New Roman"/>
          <w:sz w:val="24"/>
          <w:szCs w:val="24"/>
        </w:rPr>
        <w:t>),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603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3E2603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lastRenderedPageBreak/>
        <w:t>Затраты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на приобретение основных средств, не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отнесенные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 xml:space="preserve"> к затратам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на приобретение основных сре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амках затрат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57175"/>
            <wp:effectExtent l="0" t="0" r="9525" b="0"/>
            <wp:docPr id="82" name="Рисунок 325" descr="base_23568_71115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568_71115_646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457325" cy="257175"/>
            <wp:effectExtent l="0" t="0" r="9525" b="0"/>
            <wp:docPr id="81" name="Рисунок 326" descr="base_23568_71115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568_71115_647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47650" cy="200025"/>
            <wp:effectExtent l="19050" t="0" r="0" b="0"/>
            <wp:docPr id="80" name="Рисунок 327" descr="base_23568_71115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23568_71115_648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42900" cy="200025"/>
            <wp:effectExtent l="19050" t="0" r="0" b="0"/>
            <wp:docPr id="79" name="Рисунок 328" descr="base_23568_71115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568_71115_649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200025"/>
            <wp:effectExtent l="0" t="0" r="9525" b="0"/>
            <wp:docPr id="78" name="Рисунок 329" descr="base_23568_71115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568_71115_650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91. Затраты на приобретение транспортных средств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47650" cy="200025"/>
            <wp:effectExtent l="19050" t="0" r="0" b="0"/>
            <wp:docPr id="77" name="Рисунок 330" descr="base_23568_71115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568_71115_651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85875" cy="476250"/>
            <wp:effectExtent l="0" t="0" r="0" b="0"/>
            <wp:docPr id="76" name="Рисунок 331" descr="base_23568_71115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23568_71115_652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75" name="Рисунок 332" descr="base_23568_71115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23568_71115_653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04800" cy="200025"/>
            <wp:effectExtent l="19050" t="0" r="0" b="0"/>
            <wp:docPr id="74" name="Рисунок 333" descr="base_23568_71115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base_23568_71115_654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92. Затраты на приобретение мебели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3" name="Рисунок 334" descr="base_23568_71115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base_23568_71115_655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28775" cy="476250"/>
            <wp:effectExtent l="0" t="0" r="0" b="0"/>
            <wp:docPr id="72" name="Рисунок 335" descr="base_23568_71115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23568_71115_656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47675" cy="219075"/>
            <wp:effectExtent l="19050" t="0" r="0" b="0"/>
            <wp:docPr id="70" name="Рисунок 336" descr="base_23568_71115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568_71115_657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i-х предметов мебели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428625" cy="200025"/>
            <wp:effectExtent l="19050" t="0" r="9525" b="0"/>
            <wp:docPr id="69" name="Рисунок 337" descr="base_23568_71115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568_71115_658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i-го предмета мебели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93. Затраты на приобретение систем кондиционирования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200025"/>
            <wp:effectExtent l="0" t="0" r="9525" b="0"/>
            <wp:docPr id="68" name="Рисунок 338" descr="base_23568_71115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568_71115_659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095375" cy="476250"/>
            <wp:effectExtent l="19050" t="0" r="0" b="0"/>
            <wp:docPr id="67" name="Рисунок 339" descr="base_23568_71115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23568_71115_660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38125" cy="219075"/>
            <wp:effectExtent l="19050" t="0" r="0" b="0"/>
            <wp:docPr id="66" name="Рисунок 340" descr="base_23568_71115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23568_71115_661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200025"/>
            <wp:effectExtent l="19050" t="0" r="9525" b="0"/>
            <wp:docPr id="65" name="Рисунок 341" descr="base_23568_71115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23568_71115_662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одной системы кондиционирования.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Затраты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на приобретение материальных запасов, не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отнесенные</w:t>
      </w:r>
      <w:proofErr w:type="gramEnd"/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lastRenderedPageBreak/>
        <w:t>затрат на информационно-коммуникационные технологии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57175"/>
            <wp:effectExtent l="0" t="0" r="0" b="0"/>
            <wp:docPr id="64" name="Рисунок 342" descr="base_23568_71115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23568_71115_663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09850" cy="257175"/>
            <wp:effectExtent l="19050" t="0" r="0" b="0"/>
            <wp:docPr id="63" name="Рисунок 343" descr="base_23568_71115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23568_71115_664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200025"/>
            <wp:effectExtent l="0" t="0" r="9525" b="0"/>
            <wp:docPr id="62" name="Рисунок 344" descr="base_23568_71115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23568_71115_665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33375" cy="209550"/>
            <wp:effectExtent l="19050" t="0" r="9525" b="0"/>
            <wp:docPr id="61" name="Рисунок 345" descr="base_23568_71115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23568_71115_666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200025"/>
            <wp:effectExtent l="0" t="0" r="9525" b="0"/>
            <wp:docPr id="60" name="Рисунок 346" descr="base_23568_71115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base_23568_71115_667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95275" cy="200025"/>
            <wp:effectExtent l="0" t="0" r="9525" b="0"/>
            <wp:docPr id="59" name="Рисунок 347" descr="base_23568_71115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ase_23568_71115_668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85750" cy="200025"/>
            <wp:effectExtent l="0" t="0" r="0" b="0"/>
            <wp:docPr id="58" name="Рисунок 348" descr="base_23568_71115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23568_71115_669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33375" cy="200025"/>
            <wp:effectExtent l="0" t="0" r="9525" b="0"/>
            <wp:docPr id="57" name="Рисунок 349" descr="base_23568_71115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23568_71115_670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95. Затраты на приобретение бланочной продукции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200025"/>
            <wp:effectExtent l="0" t="0" r="9525" b="0"/>
            <wp:docPr id="56" name="Рисунок 350" descr="base_23568_71115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23568_71115_671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047875" cy="495300"/>
            <wp:effectExtent l="0" t="0" r="0" b="0"/>
            <wp:docPr id="55" name="Рисунок 351" descr="base_23568_71115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23568_71115_672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48" name="Рисунок 352" descr="base_23568_71115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23568_71115_673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47650" cy="200025"/>
            <wp:effectExtent l="19050" t="0" r="0" b="0"/>
            <wp:docPr id="47" name="Рисунок 353" descr="base_23568_71115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23568_71115_674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одного бланка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95275" cy="219075"/>
            <wp:effectExtent l="19050" t="0" r="0" b="0"/>
            <wp:docPr id="46" name="Рисунок 354" descr="base_23568_71115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base_23568_71115_675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95275" cy="219075"/>
            <wp:effectExtent l="19050" t="0" r="0" b="0"/>
            <wp:docPr id="45" name="Рисунок 355" descr="base_23568_71115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base_23568_71115_676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одной единицы прочей продукции, изготовляемой типографией,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96. Затраты на приобретение канцелярских принадлежностей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33375" cy="209550"/>
            <wp:effectExtent l="19050" t="0" r="9525" b="0"/>
            <wp:docPr id="44" name="Рисунок 356" descr="base_23568_71115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23568_71115_677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19050" t="0" r="0" b="0"/>
            <wp:docPr id="43" name="Рисунок 357" descr="base_23568_71115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23568_71115_678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19100" cy="209550"/>
            <wp:effectExtent l="0" t="0" r="0" b="0"/>
            <wp:docPr id="42" name="Рисунок 358" descr="base_23568_71115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23568_71115_679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 в расчете на основного работника;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47650" cy="200025"/>
            <wp:effectExtent l="19050" t="0" r="0" b="0"/>
            <wp:docPr id="41" name="Рисунок 359" descr="base_23568_71115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568_71115_680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8625" cy="209550"/>
            <wp:effectExtent l="0" t="0" r="0" b="0"/>
            <wp:docPr id="40" name="Рисунок 360" descr="base_23568_71115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23568_71115_681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97. Затраты на приобретение хозяйственных товаров и принадлежностей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39" name="Рисунок 361" descr="base_23568_71115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23568_71115_682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171575" cy="476250"/>
            <wp:effectExtent l="0" t="0" r="0" b="0"/>
            <wp:docPr id="35" name="Рисунок 362" descr="base_23568_71115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23568_71115_683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0" name="Рисунок 363" descr="base_23568_71115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23568_71115_684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1-й единицы хозяйственных товаров и принадлежностей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29" name="Рисунок 364" descr="base_23568_71115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23568_71115_685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98. Затраты на приобретение горюче-смазочных материалов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95275" cy="200025"/>
            <wp:effectExtent l="0" t="0" r="9525" b="0"/>
            <wp:docPr id="27" name="Рисунок 365" descr="base_23568_71115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23568_71115_686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19050" t="0" r="0" b="0"/>
            <wp:docPr id="26" name="Рисунок 366" descr="base_23568_71115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23568_71115_687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24" name="Рисунок 367" descr="base_23568_71115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23568_71115_688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359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рекомендациям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23" name="Рисунок 368" descr="base_23568_71115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568_71115_689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одного литра горюче-смазочного материала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22" name="Рисунок 369" descr="base_23568_71115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23568_71115_690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i-го транспортного средства в очередном финансовом году.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99.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100. Затраты на приобретение материальных запасов для нужд гражданской обороны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1" name="Рисунок 370" descr="base_23568_71115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23568_71115_691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95475" cy="476250"/>
            <wp:effectExtent l="0" t="0" r="9525" b="0"/>
            <wp:docPr id="20" name="Рисунок 371" descr="base_23568_71115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23568_71115_692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0" t="0" r="0" b="0"/>
            <wp:docPr id="372" name="Рисунок 372" descr="base_23568_71115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23568_71115_693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19" name="Рисунок 373" descr="base_23568_71115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23568_71115_694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одного работника в год согласно нормативам, определяемым государственными органами, территориальным фондом в соответствии с </w:t>
      </w:r>
      <w:hyperlink w:anchor="P4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18" name="Рисунок 374" descr="base_23568_71115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23568_71115_695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67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- </w:t>
      </w:r>
      <w:hyperlink r:id="rId368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III. Затраты на капитальный ремонт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имущества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101.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102. 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</w:t>
      </w:r>
      <w:r w:rsidRPr="003E2603">
        <w:rPr>
          <w:rFonts w:ascii="Times New Roman" w:hAnsi="Times New Roman" w:cs="Times New Roman"/>
          <w:sz w:val="24"/>
          <w:szCs w:val="24"/>
        </w:rPr>
        <w:lastRenderedPageBreak/>
        <w:t>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103. Затраты на разработку проектной документации определяются в соответствии со </w:t>
      </w:r>
      <w:hyperlink r:id="rId369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"Федеральный закон") и с законодательством Российской Федерации о градостроительной деятельности.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IV. Затраты на финансовое обеспечение строительства,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реконструкции (в том числе с элементами реставрации),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технического перевооружения объектов капитального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строительства или приобретение объектов недвижимого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имущества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70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 xml:space="preserve">105. Затраты на приобретение объектов недвижимого имущества определяются в соответствии со </w:t>
      </w:r>
      <w:hyperlink r:id="rId371" w:history="1">
        <w:r w:rsidRPr="003E2603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3E2603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V. Затраты на дополнительное профессиональное образование</w:t>
      </w:r>
    </w:p>
    <w:p w:rsidR="003E2603" w:rsidRPr="003E2603" w:rsidRDefault="003E2603" w:rsidP="003E2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работников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106.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3E2603">
        <w:rPr>
          <w:rFonts w:ascii="Times New Roman" w:hAnsi="Times New Roman" w:cs="Times New Roman"/>
          <w:sz w:val="24"/>
          <w:szCs w:val="24"/>
        </w:rPr>
        <w:t xml:space="preserve"> (</w:t>
      </w: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6" name="Рисунок 375" descr="base_23568_71115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23568_71115_696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E260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00175" cy="476250"/>
            <wp:effectExtent l="0" t="0" r="9525" b="0"/>
            <wp:docPr id="12" name="Рисунок 376" descr="base_23568_71115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568_71115_697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>,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sz w:val="24"/>
          <w:szCs w:val="24"/>
        </w:rPr>
        <w:t>где: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8" name="Рисунок 377" descr="base_23568_71115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568_71115_698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E2603" w:rsidRPr="003E2603" w:rsidRDefault="003E2603" w:rsidP="003E2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60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7" name="Рисунок 378" descr="base_23568_71115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568_71115_699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3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E2603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3E2603" w:rsidRPr="003E2603" w:rsidRDefault="003E2603" w:rsidP="003E2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Default="00111323" w:rsidP="001113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3E26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.Затр</w:t>
      </w:r>
      <w:r w:rsidR="005856AC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="005856AC">
        <w:rPr>
          <w:rFonts w:ascii="Times New Roman" w:hAnsi="Times New Roman" w:cs="Times New Roman"/>
          <w:sz w:val="24"/>
          <w:szCs w:val="24"/>
        </w:rPr>
        <w:t xml:space="preserve"> на работы по благоустройству</w:t>
      </w:r>
    </w:p>
    <w:p w:rsidR="005856AC" w:rsidRDefault="005856AC" w:rsidP="001113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56AC" w:rsidRPr="003E2603" w:rsidRDefault="005856AC" w:rsidP="00585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11323">
        <w:rPr>
          <w:rFonts w:ascii="Times New Roman" w:hAnsi="Times New Roman" w:cs="Times New Roman"/>
          <w:sz w:val="24"/>
          <w:szCs w:val="24"/>
        </w:rPr>
        <w:t>107.</w:t>
      </w:r>
      <w:r>
        <w:rPr>
          <w:rFonts w:ascii="Times New Roman" w:hAnsi="Times New Roman" w:cs="Times New Roman"/>
          <w:sz w:val="24"/>
          <w:szCs w:val="24"/>
        </w:rPr>
        <w:t>Затраты на</w:t>
      </w:r>
      <w:r w:rsidRPr="003E2603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по благоустройству</w:t>
      </w:r>
      <w:r w:rsidRPr="003E2603"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сводного сметного</w:t>
      </w:r>
      <w:r>
        <w:rPr>
          <w:rFonts w:ascii="Times New Roman" w:hAnsi="Times New Roman" w:cs="Times New Roman"/>
          <w:sz w:val="24"/>
          <w:szCs w:val="24"/>
        </w:rPr>
        <w:t xml:space="preserve"> расчета стоимости работ по благоустройству</w:t>
      </w:r>
      <w:r w:rsidRPr="003E2603">
        <w:rPr>
          <w:rFonts w:ascii="Times New Roman" w:hAnsi="Times New Roman" w:cs="Times New Roman"/>
          <w:sz w:val="24"/>
          <w:szCs w:val="24"/>
        </w:rPr>
        <w:t>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5856AC" w:rsidRPr="003E2603" w:rsidRDefault="005856AC" w:rsidP="00585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11323" w:rsidRPr="00111323" w:rsidRDefault="00111323" w:rsidP="001113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603" w:rsidRPr="003E2603" w:rsidRDefault="003E2603" w:rsidP="003E260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E2603" w:rsidRPr="003E2603" w:rsidRDefault="003E2603" w:rsidP="003E2603"/>
    <w:p w:rsidR="00FD7A14" w:rsidRPr="003E2603" w:rsidRDefault="00FD7A14">
      <w:pPr>
        <w:rPr>
          <w:sz w:val="28"/>
          <w:szCs w:val="28"/>
        </w:rPr>
      </w:pPr>
    </w:p>
    <w:p w:rsidR="008E16EF" w:rsidRPr="003E2603" w:rsidRDefault="008E16EF">
      <w:pPr>
        <w:rPr>
          <w:sz w:val="28"/>
          <w:szCs w:val="28"/>
        </w:rPr>
      </w:pPr>
    </w:p>
    <w:p w:rsidR="008E16EF" w:rsidRPr="005856AC" w:rsidRDefault="008E16EF">
      <w:pPr>
        <w:rPr>
          <w:b/>
          <w:sz w:val="28"/>
          <w:szCs w:val="28"/>
        </w:rPr>
      </w:pPr>
      <w:r w:rsidRPr="005856AC">
        <w:rPr>
          <w:b/>
          <w:sz w:val="28"/>
          <w:szCs w:val="28"/>
        </w:rPr>
        <w:t xml:space="preserve"> </w:t>
      </w:r>
    </w:p>
    <w:sectPr w:rsidR="008E16EF" w:rsidRPr="005856AC" w:rsidSect="00322935">
      <w:headerReference w:type="default" r:id="rId376"/>
      <w:headerReference w:type="first" r:id="rId377"/>
      <w:footerReference w:type="first" r:id="rId378"/>
      <w:pgSz w:w="11907" w:h="16840" w:code="9"/>
      <w:pgMar w:top="1134" w:right="851" w:bottom="1134" w:left="993" w:header="39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C4" w:rsidRDefault="004D6EC4" w:rsidP="000570CC">
      <w:r>
        <w:separator/>
      </w:r>
    </w:p>
  </w:endnote>
  <w:endnote w:type="continuationSeparator" w:id="0">
    <w:p w:rsidR="004D6EC4" w:rsidRDefault="004D6EC4" w:rsidP="0005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23" w:rsidRDefault="00111323">
    <w:pPr>
      <w:pStyle w:val="a7"/>
      <w:jc w:val="center"/>
    </w:pPr>
  </w:p>
  <w:p w:rsidR="00111323" w:rsidRDefault="001113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C4" w:rsidRDefault="004D6EC4" w:rsidP="000570CC">
      <w:r>
        <w:separator/>
      </w:r>
    </w:p>
  </w:footnote>
  <w:footnote w:type="continuationSeparator" w:id="0">
    <w:p w:rsidR="004D6EC4" w:rsidRDefault="004D6EC4" w:rsidP="00057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23" w:rsidRDefault="00A43A71" w:rsidP="00581703">
    <w:pPr>
      <w:pStyle w:val="a5"/>
      <w:jc w:val="right"/>
    </w:pPr>
    <w:r>
      <w:fldChar w:fldCharType="begin"/>
    </w:r>
    <w:r w:rsidR="00111323">
      <w:instrText>PAGE   \* MERGEFORMAT</w:instrText>
    </w:r>
    <w:r>
      <w:fldChar w:fldCharType="separate"/>
    </w:r>
    <w:r w:rsidR="004C782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23" w:rsidRDefault="00111323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B18EA"/>
    <w:multiLevelType w:val="singleLevel"/>
    <w:tmpl w:val="1B0E36D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6BD77366"/>
    <w:multiLevelType w:val="hybridMultilevel"/>
    <w:tmpl w:val="B46E73DE"/>
    <w:lvl w:ilvl="0" w:tplc="C33AFB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15B"/>
    <w:rsid w:val="00037679"/>
    <w:rsid w:val="00042C4B"/>
    <w:rsid w:val="00046C8A"/>
    <w:rsid w:val="000570CC"/>
    <w:rsid w:val="000A78C9"/>
    <w:rsid w:val="00111323"/>
    <w:rsid w:val="0011246E"/>
    <w:rsid w:val="00271BEB"/>
    <w:rsid w:val="00275689"/>
    <w:rsid w:val="00275B1D"/>
    <w:rsid w:val="002A019A"/>
    <w:rsid w:val="002B3DCA"/>
    <w:rsid w:val="002C1073"/>
    <w:rsid w:val="00322935"/>
    <w:rsid w:val="003E2603"/>
    <w:rsid w:val="004347D3"/>
    <w:rsid w:val="0046145F"/>
    <w:rsid w:val="004939E7"/>
    <w:rsid w:val="004A6169"/>
    <w:rsid w:val="004C7824"/>
    <w:rsid w:val="004D6EC4"/>
    <w:rsid w:val="00581703"/>
    <w:rsid w:val="005856AC"/>
    <w:rsid w:val="005F580E"/>
    <w:rsid w:val="00653C78"/>
    <w:rsid w:val="006D2B58"/>
    <w:rsid w:val="007939E5"/>
    <w:rsid w:val="00825A77"/>
    <w:rsid w:val="008466AE"/>
    <w:rsid w:val="00887E88"/>
    <w:rsid w:val="008E16EF"/>
    <w:rsid w:val="00A16CE3"/>
    <w:rsid w:val="00A43A71"/>
    <w:rsid w:val="00B55044"/>
    <w:rsid w:val="00BC3CA1"/>
    <w:rsid w:val="00C0538B"/>
    <w:rsid w:val="00C6715B"/>
    <w:rsid w:val="00CB4ADF"/>
    <w:rsid w:val="00CC479B"/>
    <w:rsid w:val="00CD0828"/>
    <w:rsid w:val="00CD61AB"/>
    <w:rsid w:val="00CF1DD5"/>
    <w:rsid w:val="00D06793"/>
    <w:rsid w:val="00D406AE"/>
    <w:rsid w:val="00D56865"/>
    <w:rsid w:val="00E237A5"/>
    <w:rsid w:val="00EC383E"/>
    <w:rsid w:val="00EE349C"/>
    <w:rsid w:val="00F142D2"/>
    <w:rsid w:val="00F379DC"/>
    <w:rsid w:val="00F42564"/>
    <w:rsid w:val="00F60D7A"/>
    <w:rsid w:val="00F73A67"/>
    <w:rsid w:val="00F74268"/>
    <w:rsid w:val="00FD7A14"/>
    <w:rsid w:val="00FD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2935"/>
    <w:pPr>
      <w:keepNext/>
      <w:widowControl/>
      <w:autoSpaceDE/>
      <w:autoSpaceDN/>
      <w:adjustRightInd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322935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322935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322935"/>
    <w:pPr>
      <w:keepNext/>
      <w:widowControl/>
      <w:autoSpaceDE/>
      <w:autoSpaceDN/>
      <w:adjustRightInd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22935"/>
    <w:pPr>
      <w:keepNext/>
      <w:widowControl/>
      <w:autoSpaceDE/>
      <w:autoSpaceDN/>
      <w:adjustRightInd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322935"/>
    <w:pPr>
      <w:keepNext/>
      <w:widowControl/>
      <w:autoSpaceDE/>
      <w:autoSpaceDN/>
      <w:adjustRightInd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22935"/>
    <w:pPr>
      <w:keepNext/>
      <w:widowControl/>
      <w:autoSpaceDE/>
      <w:autoSpaceDN/>
      <w:adjustRightInd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322935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322935"/>
    <w:pPr>
      <w:keepNext/>
      <w:widowControl/>
      <w:autoSpaceDE/>
      <w:autoSpaceDN/>
      <w:adjustRightInd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locked/>
    <w:rsid w:val="00C6715B"/>
    <w:rPr>
      <w:sz w:val="28"/>
      <w:szCs w:val="28"/>
      <w:shd w:val="clear" w:color="auto" w:fill="FFFFFF"/>
    </w:rPr>
  </w:style>
  <w:style w:type="character" w:customStyle="1" w:styleId="11">
    <w:name w:val="Основной текст1"/>
    <w:basedOn w:val="a3"/>
    <w:rsid w:val="00C6715B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C6715B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C6715B"/>
    <w:pPr>
      <w:shd w:val="clear" w:color="auto" w:fill="FFFFFF"/>
      <w:autoSpaceDE/>
      <w:autoSpaceDN/>
      <w:adjustRightInd/>
      <w:spacing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C67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8466AE"/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rsid w:val="00F60D7A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rsid w:val="00F60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F60D7A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Нижний колонтитул Знак"/>
    <w:basedOn w:val="a0"/>
    <w:link w:val="a7"/>
    <w:uiPriority w:val="99"/>
    <w:rsid w:val="00F60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3229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9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22935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22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2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22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229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2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2293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2935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22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322935"/>
  </w:style>
  <w:style w:type="paragraph" w:styleId="ac">
    <w:name w:val="Body Text Indent"/>
    <w:basedOn w:val="a"/>
    <w:link w:val="ad"/>
    <w:rsid w:val="00322935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322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322935"/>
    <w:pPr>
      <w:widowControl/>
      <w:autoSpaceDE/>
      <w:autoSpaceDN/>
      <w:adjustRightInd/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322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322935"/>
    <w:pPr>
      <w:widowControl/>
      <w:autoSpaceDE/>
      <w:autoSpaceDN/>
      <w:adjustRightInd/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basedOn w:val="a0"/>
    <w:link w:val="22"/>
    <w:rsid w:val="0032293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caption"/>
    <w:basedOn w:val="a"/>
    <w:next w:val="a"/>
    <w:qFormat/>
    <w:rsid w:val="00322935"/>
    <w:pPr>
      <w:widowControl/>
      <w:autoSpaceDE/>
      <w:autoSpaceDN/>
      <w:adjustRightInd/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"/>
    <w:link w:val="af2"/>
    <w:semiHidden/>
    <w:rsid w:val="00322935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f2">
    <w:name w:val="Схема документа Знак"/>
    <w:basedOn w:val="a0"/>
    <w:link w:val="af1"/>
    <w:semiHidden/>
    <w:rsid w:val="0032293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3">
    <w:name w:val="Гипертекстовая ссылка"/>
    <w:uiPriority w:val="99"/>
    <w:rsid w:val="00322935"/>
    <w:rPr>
      <w:b w:val="0"/>
      <w:bCs w:val="0"/>
      <w:color w:val="106BBE"/>
    </w:rPr>
  </w:style>
  <w:style w:type="character" w:customStyle="1" w:styleId="af4">
    <w:name w:val="Активная гипертекстовая ссылка"/>
    <w:uiPriority w:val="99"/>
    <w:rsid w:val="00322935"/>
    <w:rPr>
      <w:b w:val="0"/>
      <w:bCs w:val="0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322935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6">
    <w:name w:val="Внимание: криминал!!"/>
    <w:basedOn w:val="af5"/>
    <w:next w:val="a"/>
    <w:uiPriority w:val="99"/>
    <w:rsid w:val="00322935"/>
  </w:style>
  <w:style w:type="paragraph" w:customStyle="1" w:styleId="af7">
    <w:name w:val="Внимание: недобросовестность!"/>
    <w:basedOn w:val="af5"/>
    <w:next w:val="a"/>
    <w:uiPriority w:val="99"/>
    <w:rsid w:val="00322935"/>
  </w:style>
  <w:style w:type="character" w:customStyle="1" w:styleId="af8">
    <w:name w:val="Выделение для Базового Поиска"/>
    <w:uiPriority w:val="99"/>
    <w:rsid w:val="00322935"/>
    <w:rPr>
      <w:b/>
      <w:bCs/>
      <w:color w:val="0058A9"/>
    </w:rPr>
  </w:style>
  <w:style w:type="character" w:customStyle="1" w:styleId="af9">
    <w:name w:val="Выделение для Базового Поиска (курсив)"/>
    <w:uiPriority w:val="99"/>
    <w:rsid w:val="00322935"/>
    <w:rPr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322935"/>
    <w:pPr>
      <w:jc w:val="both"/>
    </w:pPr>
    <w:rPr>
      <w:rFonts w:ascii="Arial" w:hAnsi="Arial" w:cs="Arial"/>
      <w:color w:val="868381"/>
    </w:rPr>
  </w:style>
  <w:style w:type="paragraph" w:customStyle="1" w:styleId="afb">
    <w:name w:val="Основное меню (преемственное)"/>
    <w:basedOn w:val="a"/>
    <w:next w:val="a"/>
    <w:uiPriority w:val="99"/>
    <w:rsid w:val="00322935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c">
    <w:name w:val="Заголовок"/>
    <w:basedOn w:val="afb"/>
    <w:next w:val="a"/>
    <w:uiPriority w:val="99"/>
    <w:rsid w:val="00322935"/>
    <w:rPr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uiPriority w:val="99"/>
    <w:rsid w:val="00322935"/>
    <w:pPr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322935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322935"/>
    <w:pPr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322935"/>
  </w:style>
  <w:style w:type="paragraph" w:customStyle="1" w:styleId="aff1">
    <w:name w:val="Заголовок статьи"/>
    <w:basedOn w:val="a"/>
    <w:next w:val="a"/>
    <w:uiPriority w:val="99"/>
    <w:rsid w:val="00322935"/>
    <w:pPr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Заголовок чужого сообщения"/>
    <w:uiPriority w:val="99"/>
    <w:rsid w:val="00322935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322935"/>
    <w:pPr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322935"/>
    <w:pPr>
      <w:spacing w:after="0"/>
      <w:jc w:val="left"/>
    </w:pPr>
  </w:style>
  <w:style w:type="paragraph" w:customStyle="1" w:styleId="aff5">
    <w:name w:val="Интерактивный заголовок"/>
    <w:basedOn w:val="afc"/>
    <w:next w:val="a"/>
    <w:uiPriority w:val="99"/>
    <w:rsid w:val="00322935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322935"/>
    <w:pPr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32293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8">
    <w:name w:val="Текст (справка)"/>
    <w:basedOn w:val="a"/>
    <w:next w:val="a"/>
    <w:uiPriority w:val="99"/>
    <w:rsid w:val="00322935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32293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22935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322935"/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322935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322935"/>
    <w:pPr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322935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322935"/>
    <w:pPr>
      <w:jc w:val="left"/>
    </w:pPr>
    <w:rPr>
      <w:shd w:val="clear" w:color="auto" w:fill="FFDFE0"/>
    </w:rPr>
  </w:style>
  <w:style w:type="paragraph" w:customStyle="1" w:styleId="afff0">
    <w:name w:val="Куда обратиться?"/>
    <w:basedOn w:val="af5"/>
    <w:next w:val="a"/>
    <w:uiPriority w:val="99"/>
    <w:rsid w:val="00322935"/>
  </w:style>
  <w:style w:type="paragraph" w:customStyle="1" w:styleId="afff1">
    <w:name w:val="Моноширинный"/>
    <w:basedOn w:val="a"/>
    <w:next w:val="a"/>
    <w:uiPriority w:val="99"/>
    <w:rsid w:val="00322935"/>
    <w:rPr>
      <w:rFonts w:ascii="Courier New" w:hAnsi="Courier New" w:cs="Courier New"/>
      <w:sz w:val="24"/>
      <w:szCs w:val="24"/>
    </w:rPr>
  </w:style>
  <w:style w:type="character" w:customStyle="1" w:styleId="afff2">
    <w:name w:val="Найденные слова"/>
    <w:uiPriority w:val="99"/>
    <w:rsid w:val="00322935"/>
    <w:rPr>
      <w:b w:val="0"/>
      <w:bCs w:val="0"/>
      <w:color w:val="26282F"/>
      <w:shd w:val="clear" w:color="auto" w:fill="FFF580"/>
    </w:rPr>
  </w:style>
  <w:style w:type="character" w:customStyle="1" w:styleId="afff3">
    <w:name w:val="Не вступил в силу"/>
    <w:uiPriority w:val="99"/>
    <w:rsid w:val="00322935"/>
    <w:rPr>
      <w:b w:val="0"/>
      <w:bCs w:val="0"/>
      <w:color w:val="000000"/>
      <w:shd w:val="clear" w:color="auto" w:fill="D8EDE8"/>
    </w:rPr>
  </w:style>
  <w:style w:type="paragraph" w:customStyle="1" w:styleId="afff4">
    <w:name w:val="Необходимые документы"/>
    <w:basedOn w:val="af5"/>
    <w:next w:val="a"/>
    <w:uiPriority w:val="99"/>
    <w:rsid w:val="00322935"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rsid w:val="00322935"/>
    <w:pPr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Таблицы (моноширинный)"/>
    <w:basedOn w:val="a"/>
    <w:next w:val="a"/>
    <w:uiPriority w:val="99"/>
    <w:rsid w:val="00322935"/>
    <w:rPr>
      <w:rFonts w:ascii="Courier New" w:hAnsi="Courier New" w:cs="Courier New"/>
      <w:sz w:val="24"/>
      <w:szCs w:val="24"/>
    </w:rPr>
  </w:style>
  <w:style w:type="paragraph" w:customStyle="1" w:styleId="afff7">
    <w:name w:val="Оглавление"/>
    <w:basedOn w:val="afff6"/>
    <w:next w:val="a"/>
    <w:uiPriority w:val="99"/>
    <w:rsid w:val="00322935"/>
    <w:pPr>
      <w:ind w:left="140"/>
    </w:pPr>
  </w:style>
  <w:style w:type="paragraph" w:customStyle="1" w:styleId="afff8">
    <w:name w:val="Переменная часть"/>
    <w:basedOn w:val="afb"/>
    <w:next w:val="a"/>
    <w:uiPriority w:val="99"/>
    <w:rsid w:val="00322935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322935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6"/>
    <w:next w:val="a"/>
    <w:uiPriority w:val="99"/>
    <w:rsid w:val="00322935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322935"/>
    <w:pPr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c">
    <w:name w:val="Постоянная часть"/>
    <w:basedOn w:val="afb"/>
    <w:next w:val="a"/>
    <w:uiPriority w:val="99"/>
    <w:rsid w:val="00322935"/>
    <w:rPr>
      <w:sz w:val="20"/>
      <w:szCs w:val="20"/>
    </w:rPr>
  </w:style>
  <w:style w:type="paragraph" w:customStyle="1" w:styleId="afffd">
    <w:name w:val="Пример."/>
    <w:basedOn w:val="af5"/>
    <w:next w:val="a"/>
    <w:uiPriority w:val="99"/>
    <w:rsid w:val="00322935"/>
  </w:style>
  <w:style w:type="paragraph" w:customStyle="1" w:styleId="afffe">
    <w:name w:val="Примечание."/>
    <w:basedOn w:val="af5"/>
    <w:next w:val="a"/>
    <w:uiPriority w:val="99"/>
    <w:rsid w:val="00322935"/>
  </w:style>
  <w:style w:type="character" w:customStyle="1" w:styleId="affff">
    <w:name w:val="Продолжение ссылки"/>
    <w:uiPriority w:val="99"/>
    <w:rsid w:val="00322935"/>
  </w:style>
  <w:style w:type="paragraph" w:customStyle="1" w:styleId="affff0">
    <w:name w:val="Словарная статья"/>
    <w:basedOn w:val="a"/>
    <w:next w:val="a"/>
    <w:uiPriority w:val="99"/>
    <w:rsid w:val="00322935"/>
    <w:pPr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1">
    <w:name w:val="Сравнение редакций"/>
    <w:uiPriority w:val="99"/>
    <w:rsid w:val="00322935"/>
    <w:rPr>
      <w:b w:val="0"/>
      <w:bCs w:val="0"/>
      <w:color w:val="26282F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322935"/>
    <w:pPr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Текст в таблице"/>
    <w:basedOn w:val="afff5"/>
    <w:next w:val="a"/>
    <w:uiPriority w:val="99"/>
    <w:rsid w:val="00322935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322935"/>
    <w:pPr>
      <w:spacing w:before="200"/>
    </w:pPr>
    <w:rPr>
      <w:rFonts w:ascii="Arial" w:hAnsi="Arial" w:cs="Arial"/>
    </w:rPr>
  </w:style>
  <w:style w:type="paragraph" w:customStyle="1" w:styleId="affff5">
    <w:name w:val="Технический комментарий"/>
    <w:basedOn w:val="a"/>
    <w:next w:val="a"/>
    <w:uiPriority w:val="99"/>
    <w:rsid w:val="00322935"/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uiPriority w:val="99"/>
    <w:rsid w:val="00322935"/>
    <w:rPr>
      <w:b w:val="0"/>
      <w:bCs w:val="0"/>
      <w:strike/>
      <w:color w:val="666600"/>
    </w:rPr>
  </w:style>
  <w:style w:type="paragraph" w:customStyle="1" w:styleId="affff7">
    <w:name w:val="Формула"/>
    <w:basedOn w:val="a"/>
    <w:next w:val="a"/>
    <w:uiPriority w:val="99"/>
    <w:rsid w:val="00322935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8">
    <w:name w:val="Центрированный (таблица)"/>
    <w:basedOn w:val="afff5"/>
    <w:next w:val="a"/>
    <w:uiPriority w:val="99"/>
    <w:rsid w:val="0032293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2935"/>
    <w:pPr>
      <w:spacing w:before="300"/>
    </w:pPr>
    <w:rPr>
      <w:rFonts w:ascii="Arial" w:hAnsi="Arial" w:cs="Arial"/>
      <w:sz w:val="24"/>
      <w:szCs w:val="24"/>
    </w:rPr>
  </w:style>
  <w:style w:type="character" w:customStyle="1" w:styleId="affff9">
    <w:name w:val="Цветовое выделение"/>
    <w:uiPriority w:val="99"/>
    <w:rsid w:val="00322935"/>
    <w:rPr>
      <w:b/>
      <w:bCs/>
      <w:color w:val="26282F"/>
    </w:rPr>
  </w:style>
  <w:style w:type="table" w:styleId="affffa">
    <w:name w:val="Table Grid"/>
    <w:basedOn w:val="a1"/>
    <w:rsid w:val="00322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b">
    <w:name w:val="Hyperlink"/>
    <w:rsid w:val="00322935"/>
    <w:rPr>
      <w:color w:val="0563C1"/>
      <w:u w:val="single"/>
    </w:rPr>
  </w:style>
  <w:style w:type="character" w:styleId="affffc">
    <w:name w:val="annotation reference"/>
    <w:rsid w:val="00322935"/>
    <w:rPr>
      <w:sz w:val="16"/>
      <w:szCs w:val="16"/>
    </w:rPr>
  </w:style>
  <w:style w:type="paragraph" w:styleId="affffd">
    <w:name w:val="annotation text"/>
    <w:basedOn w:val="a"/>
    <w:link w:val="affffe"/>
    <w:rsid w:val="00322935"/>
    <w:pPr>
      <w:widowControl/>
      <w:autoSpaceDE/>
      <w:autoSpaceDN/>
      <w:adjustRightInd/>
    </w:pPr>
  </w:style>
  <w:style w:type="character" w:customStyle="1" w:styleId="affffe">
    <w:name w:val="Текст примечания Знак"/>
    <w:basedOn w:val="a0"/>
    <w:link w:val="affffd"/>
    <w:rsid w:val="00322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annotation subject"/>
    <w:basedOn w:val="affffd"/>
    <w:next w:val="affffd"/>
    <w:link w:val="afffff0"/>
    <w:rsid w:val="00322935"/>
    <w:rPr>
      <w:b/>
      <w:bCs/>
    </w:rPr>
  </w:style>
  <w:style w:type="character" w:customStyle="1" w:styleId="afffff0">
    <w:name w:val="Тема примечания Знак"/>
    <w:basedOn w:val="affffe"/>
    <w:link w:val="afffff"/>
    <w:rsid w:val="003229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f1">
    <w:name w:val="List Paragraph"/>
    <w:basedOn w:val="a"/>
    <w:uiPriority w:val="34"/>
    <w:qFormat/>
    <w:rsid w:val="00322935"/>
    <w:pPr>
      <w:widowControl/>
      <w:autoSpaceDE/>
      <w:autoSpaceDN/>
      <w:adjustRightInd/>
      <w:ind w:left="720"/>
      <w:contextualSpacing/>
    </w:pPr>
  </w:style>
  <w:style w:type="character" w:customStyle="1" w:styleId="afffff2">
    <w:name w:val="Сравнение редакций. Добавленный фрагмент"/>
    <w:uiPriority w:val="99"/>
    <w:rsid w:val="00322935"/>
    <w:rPr>
      <w:color w:val="000000"/>
      <w:shd w:val="clear" w:color="auto" w:fill="C1D7FF"/>
    </w:rPr>
  </w:style>
  <w:style w:type="paragraph" w:customStyle="1" w:styleId="ConsPlusNonformat">
    <w:name w:val="ConsPlusNonformat"/>
    <w:rsid w:val="003E26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2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26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26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26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26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26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wmf"/><Relationship Id="rId299" Type="http://schemas.openxmlformats.org/officeDocument/2006/relationships/image" Target="media/image281.wmf"/><Relationship Id="rId303" Type="http://schemas.openxmlformats.org/officeDocument/2006/relationships/image" Target="media/image285.wmf"/><Relationship Id="rId21" Type="http://schemas.openxmlformats.org/officeDocument/2006/relationships/image" Target="media/image12.wmf"/><Relationship Id="rId42" Type="http://schemas.openxmlformats.org/officeDocument/2006/relationships/image" Target="media/image33.wmf"/><Relationship Id="rId63" Type="http://schemas.openxmlformats.org/officeDocument/2006/relationships/image" Target="media/image52.wmf"/><Relationship Id="rId84" Type="http://schemas.openxmlformats.org/officeDocument/2006/relationships/image" Target="media/image73.wmf"/><Relationship Id="rId138" Type="http://schemas.openxmlformats.org/officeDocument/2006/relationships/image" Target="media/image125.wmf"/><Relationship Id="rId159" Type="http://schemas.openxmlformats.org/officeDocument/2006/relationships/image" Target="media/image146.wmf"/><Relationship Id="rId324" Type="http://schemas.openxmlformats.org/officeDocument/2006/relationships/image" Target="media/image303.wmf"/><Relationship Id="rId345" Type="http://schemas.openxmlformats.org/officeDocument/2006/relationships/image" Target="media/image324.wmf"/><Relationship Id="rId366" Type="http://schemas.openxmlformats.org/officeDocument/2006/relationships/image" Target="media/image344.wmf"/><Relationship Id="rId170" Type="http://schemas.openxmlformats.org/officeDocument/2006/relationships/image" Target="media/image157.wmf"/><Relationship Id="rId191" Type="http://schemas.openxmlformats.org/officeDocument/2006/relationships/image" Target="media/image174.wmf"/><Relationship Id="rId205" Type="http://schemas.openxmlformats.org/officeDocument/2006/relationships/image" Target="media/image188.wmf"/><Relationship Id="rId226" Type="http://schemas.openxmlformats.org/officeDocument/2006/relationships/image" Target="media/image209.wmf"/><Relationship Id="rId247" Type="http://schemas.openxmlformats.org/officeDocument/2006/relationships/image" Target="media/image229.wmf"/><Relationship Id="rId107" Type="http://schemas.openxmlformats.org/officeDocument/2006/relationships/hyperlink" Target="consultantplus://offline/ref=CAA37CB023E2B55BCBFB7F653B4B56F5994C3F7BA1669EDD1987DE9FCE590C0DB01662D2E4576432w9M7I" TargetMode="External"/><Relationship Id="rId268" Type="http://schemas.openxmlformats.org/officeDocument/2006/relationships/image" Target="media/image250.wmf"/><Relationship Id="rId289" Type="http://schemas.openxmlformats.org/officeDocument/2006/relationships/image" Target="media/image271.wmf"/><Relationship Id="rId11" Type="http://schemas.openxmlformats.org/officeDocument/2006/relationships/image" Target="media/image2.wmf"/><Relationship Id="rId32" Type="http://schemas.openxmlformats.org/officeDocument/2006/relationships/image" Target="media/image23.wmf"/><Relationship Id="rId53" Type="http://schemas.openxmlformats.org/officeDocument/2006/relationships/image" Target="media/image44.wmf"/><Relationship Id="rId74" Type="http://schemas.openxmlformats.org/officeDocument/2006/relationships/image" Target="media/image63.wmf"/><Relationship Id="rId128" Type="http://schemas.openxmlformats.org/officeDocument/2006/relationships/image" Target="media/image115.wmf"/><Relationship Id="rId149" Type="http://schemas.openxmlformats.org/officeDocument/2006/relationships/image" Target="media/image136.wmf"/><Relationship Id="rId314" Type="http://schemas.openxmlformats.org/officeDocument/2006/relationships/hyperlink" Target="consultantplus://offline/ref=CAA37CB023E2B55BCBFB7F653B4B56F59A443E7AAF6B9EDD1987DE9FCE590C0DB01662D2E4576532w9M7I" TargetMode="External"/><Relationship Id="rId335" Type="http://schemas.openxmlformats.org/officeDocument/2006/relationships/image" Target="media/image314.wmf"/><Relationship Id="rId356" Type="http://schemas.openxmlformats.org/officeDocument/2006/relationships/image" Target="media/image335.wmf"/><Relationship Id="rId377" Type="http://schemas.openxmlformats.org/officeDocument/2006/relationships/header" Target="header2.xml"/><Relationship Id="rId5" Type="http://schemas.openxmlformats.org/officeDocument/2006/relationships/webSettings" Target="webSettings.xml"/><Relationship Id="rId95" Type="http://schemas.openxmlformats.org/officeDocument/2006/relationships/image" Target="media/image84.wmf"/><Relationship Id="rId160" Type="http://schemas.openxmlformats.org/officeDocument/2006/relationships/image" Target="media/image147.wmf"/><Relationship Id="rId181" Type="http://schemas.openxmlformats.org/officeDocument/2006/relationships/hyperlink" Target="consultantplus://offline/ref=CAA37CB023E2B55BCBFB61682D2708F99E4E6472AF6F918341D885C29950065AF7593B90A05A643A90A8F9wBMCI" TargetMode="External"/><Relationship Id="rId216" Type="http://schemas.openxmlformats.org/officeDocument/2006/relationships/image" Target="media/image199.wmf"/><Relationship Id="rId237" Type="http://schemas.openxmlformats.org/officeDocument/2006/relationships/image" Target="media/image219.wmf"/><Relationship Id="rId258" Type="http://schemas.openxmlformats.org/officeDocument/2006/relationships/image" Target="media/image240.wmf"/><Relationship Id="rId279" Type="http://schemas.openxmlformats.org/officeDocument/2006/relationships/image" Target="media/image261.wmf"/><Relationship Id="rId22" Type="http://schemas.openxmlformats.org/officeDocument/2006/relationships/image" Target="media/image13.wmf"/><Relationship Id="rId43" Type="http://schemas.openxmlformats.org/officeDocument/2006/relationships/image" Target="media/image34.wmf"/><Relationship Id="rId64" Type="http://schemas.openxmlformats.org/officeDocument/2006/relationships/image" Target="media/image53.wmf"/><Relationship Id="rId118" Type="http://schemas.openxmlformats.org/officeDocument/2006/relationships/image" Target="media/image105.wmf"/><Relationship Id="rId139" Type="http://schemas.openxmlformats.org/officeDocument/2006/relationships/image" Target="media/image126.wmf"/><Relationship Id="rId290" Type="http://schemas.openxmlformats.org/officeDocument/2006/relationships/image" Target="media/image272.wmf"/><Relationship Id="rId304" Type="http://schemas.openxmlformats.org/officeDocument/2006/relationships/hyperlink" Target="consultantplus://offline/ref=CAA37CB023E2B55BCBFB7F653B4B56F599423D7EAB6F9EDD1987DE9FCE590C0DB01662D2E457653Bw9M0I" TargetMode="External"/><Relationship Id="rId325" Type="http://schemas.openxmlformats.org/officeDocument/2006/relationships/image" Target="media/image304.wmf"/><Relationship Id="rId346" Type="http://schemas.openxmlformats.org/officeDocument/2006/relationships/image" Target="media/image325.wmf"/><Relationship Id="rId367" Type="http://schemas.openxmlformats.org/officeDocument/2006/relationships/hyperlink" Target="consultantplus://offline/ref=CAA37CB023E2B55BCBFB7F653B4B56F5994C3F7BA1669EDD1987DE9FCE590C0DB01662D2E4576432w9M7I" TargetMode="External"/><Relationship Id="rId85" Type="http://schemas.openxmlformats.org/officeDocument/2006/relationships/image" Target="media/image74.wmf"/><Relationship Id="rId150" Type="http://schemas.openxmlformats.org/officeDocument/2006/relationships/image" Target="media/image137.wmf"/><Relationship Id="rId171" Type="http://schemas.openxmlformats.org/officeDocument/2006/relationships/image" Target="media/image158.wmf"/><Relationship Id="rId192" Type="http://schemas.openxmlformats.org/officeDocument/2006/relationships/image" Target="media/image175.wmf"/><Relationship Id="rId206" Type="http://schemas.openxmlformats.org/officeDocument/2006/relationships/image" Target="media/image189.wmf"/><Relationship Id="rId227" Type="http://schemas.openxmlformats.org/officeDocument/2006/relationships/image" Target="media/image210.wmf"/><Relationship Id="rId248" Type="http://schemas.openxmlformats.org/officeDocument/2006/relationships/image" Target="media/image230.wmf"/><Relationship Id="rId269" Type="http://schemas.openxmlformats.org/officeDocument/2006/relationships/image" Target="media/image251.wmf"/><Relationship Id="rId12" Type="http://schemas.openxmlformats.org/officeDocument/2006/relationships/image" Target="media/image3.wmf"/><Relationship Id="rId33" Type="http://schemas.openxmlformats.org/officeDocument/2006/relationships/image" Target="media/image24.wmf"/><Relationship Id="rId108" Type="http://schemas.openxmlformats.org/officeDocument/2006/relationships/hyperlink" Target="consultantplus://offline/ref=CAA37CB023E2B55BCBFB7F653B4B56F5994C3F7BA1669EDD1987DE9FCE590C0DB01662D2E457673Aw9M5I" TargetMode="External"/><Relationship Id="rId129" Type="http://schemas.openxmlformats.org/officeDocument/2006/relationships/image" Target="media/image116.wmf"/><Relationship Id="rId280" Type="http://schemas.openxmlformats.org/officeDocument/2006/relationships/image" Target="media/image262.wmf"/><Relationship Id="rId315" Type="http://schemas.openxmlformats.org/officeDocument/2006/relationships/image" Target="media/image294.wmf"/><Relationship Id="rId336" Type="http://schemas.openxmlformats.org/officeDocument/2006/relationships/image" Target="media/image315.wmf"/><Relationship Id="rId357" Type="http://schemas.openxmlformats.org/officeDocument/2006/relationships/image" Target="media/image336.wmf"/><Relationship Id="rId54" Type="http://schemas.openxmlformats.org/officeDocument/2006/relationships/image" Target="media/image45.wmf"/><Relationship Id="rId75" Type="http://schemas.openxmlformats.org/officeDocument/2006/relationships/image" Target="media/image64.wmf"/><Relationship Id="rId96" Type="http://schemas.openxmlformats.org/officeDocument/2006/relationships/image" Target="media/image85.wmf"/><Relationship Id="rId140" Type="http://schemas.openxmlformats.org/officeDocument/2006/relationships/image" Target="media/image127.wmf"/><Relationship Id="rId161" Type="http://schemas.openxmlformats.org/officeDocument/2006/relationships/image" Target="media/image148.wmf"/><Relationship Id="rId182" Type="http://schemas.openxmlformats.org/officeDocument/2006/relationships/hyperlink" Target="consultantplus://offline/ref=CAA37CB023E2B55BCBFB61682D2708F99E4E6472AF6F918341D885C29950065AF7593B90A05A643A90A9FCwBM7I" TargetMode="External"/><Relationship Id="rId217" Type="http://schemas.openxmlformats.org/officeDocument/2006/relationships/image" Target="media/image200.wmf"/><Relationship Id="rId378" Type="http://schemas.openxmlformats.org/officeDocument/2006/relationships/footer" Target="footer1.xml"/><Relationship Id="rId6" Type="http://schemas.openxmlformats.org/officeDocument/2006/relationships/footnotes" Target="footnotes.xml"/><Relationship Id="rId238" Type="http://schemas.openxmlformats.org/officeDocument/2006/relationships/image" Target="media/image220.wmf"/><Relationship Id="rId259" Type="http://schemas.openxmlformats.org/officeDocument/2006/relationships/image" Target="media/image241.wmf"/><Relationship Id="rId23" Type="http://schemas.openxmlformats.org/officeDocument/2006/relationships/image" Target="media/image14.wmf"/><Relationship Id="rId119" Type="http://schemas.openxmlformats.org/officeDocument/2006/relationships/image" Target="media/image106.wmf"/><Relationship Id="rId270" Type="http://schemas.openxmlformats.org/officeDocument/2006/relationships/image" Target="media/image252.wmf"/><Relationship Id="rId291" Type="http://schemas.openxmlformats.org/officeDocument/2006/relationships/image" Target="media/image273.wmf"/><Relationship Id="rId305" Type="http://schemas.openxmlformats.org/officeDocument/2006/relationships/hyperlink" Target="consultantplus://offline/ref=CAA37CB023E2B55BCBFB7F653B4B56F599423D7EAB6F9EDD1987DE9FCE590C0DB01662D2E457653Dw9M8I" TargetMode="External"/><Relationship Id="rId326" Type="http://schemas.openxmlformats.org/officeDocument/2006/relationships/image" Target="media/image305.wmf"/><Relationship Id="rId347" Type="http://schemas.openxmlformats.org/officeDocument/2006/relationships/image" Target="media/image326.wmf"/><Relationship Id="rId44" Type="http://schemas.openxmlformats.org/officeDocument/2006/relationships/image" Target="media/image35.wmf"/><Relationship Id="rId65" Type="http://schemas.openxmlformats.org/officeDocument/2006/relationships/image" Target="media/image54.wmf"/><Relationship Id="rId86" Type="http://schemas.openxmlformats.org/officeDocument/2006/relationships/image" Target="media/image75.wmf"/><Relationship Id="rId130" Type="http://schemas.openxmlformats.org/officeDocument/2006/relationships/image" Target="media/image117.wmf"/><Relationship Id="rId151" Type="http://schemas.openxmlformats.org/officeDocument/2006/relationships/image" Target="media/image138.wmf"/><Relationship Id="rId368" Type="http://schemas.openxmlformats.org/officeDocument/2006/relationships/hyperlink" Target="consultantplus://offline/ref=CAA37CB023E2B55BCBFB7F653B4B56F5994C3F7BA1669EDD1987DE9FCE590C0DB01662D2E457673Aw9M5I" TargetMode="External"/><Relationship Id="rId172" Type="http://schemas.openxmlformats.org/officeDocument/2006/relationships/image" Target="media/image159.wmf"/><Relationship Id="rId193" Type="http://schemas.openxmlformats.org/officeDocument/2006/relationships/image" Target="media/image176.wmf"/><Relationship Id="rId207" Type="http://schemas.openxmlformats.org/officeDocument/2006/relationships/image" Target="media/image190.wmf"/><Relationship Id="rId228" Type="http://schemas.openxmlformats.org/officeDocument/2006/relationships/hyperlink" Target="consultantplus://offline/ref=CAA37CB023E2B55BCBFB7F653B4B56F590403C7CAA65C3D711DED29DC956531AB75F6ED3E45764w3MEI" TargetMode="External"/><Relationship Id="rId249" Type="http://schemas.openxmlformats.org/officeDocument/2006/relationships/image" Target="media/image231.wmf"/><Relationship Id="rId13" Type="http://schemas.openxmlformats.org/officeDocument/2006/relationships/image" Target="media/image4.wmf"/><Relationship Id="rId109" Type="http://schemas.openxmlformats.org/officeDocument/2006/relationships/image" Target="media/image96.wmf"/><Relationship Id="rId260" Type="http://schemas.openxmlformats.org/officeDocument/2006/relationships/image" Target="media/image242.wmf"/><Relationship Id="rId281" Type="http://schemas.openxmlformats.org/officeDocument/2006/relationships/image" Target="media/image263.wmf"/><Relationship Id="rId316" Type="http://schemas.openxmlformats.org/officeDocument/2006/relationships/image" Target="media/image295.wmf"/><Relationship Id="rId337" Type="http://schemas.openxmlformats.org/officeDocument/2006/relationships/image" Target="media/image316.wmf"/><Relationship Id="rId34" Type="http://schemas.openxmlformats.org/officeDocument/2006/relationships/image" Target="media/image25.wmf"/><Relationship Id="rId55" Type="http://schemas.openxmlformats.org/officeDocument/2006/relationships/image" Target="media/image46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20" Type="http://schemas.openxmlformats.org/officeDocument/2006/relationships/image" Target="media/image107.wmf"/><Relationship Id="rId141" Type="http://schemas.openxmlformats.org/officeDocument/2006/relationships/image" Target="media/image128.wmf"/><Relationship Id="rId358" Type="http://schemas.openxmlformats.org/officeDocument/2006/relationships/image" Target="media/image337.wmf"/><Relationship Id="rId379" Type="http://schemas.openxmlformats.org/officeDocument/2006/relationships/fontTable" Target="fontTable.xml"/><Relationship Id="rId7" Type="http://schemas.openxmlformats.org/officeDocument/2006/relationships/endnotes" Target="endnotes.xml"/><Relationship Id="rId162" Type="http://schemas.openxmlformats.org/officeDocument/2006/relationships/image" Target="media/image149.wmf"/><Relationship Id="rId183" Type="http://schemas.openxmlformats.org/officeDocument/2006/relationships/image" Target="media/image168.wmf"/><Relationship Id="rId218" Type="http://schemas.openxmlformats.org/officeDocument/2006/relationships/image" Target="media/image201.wmf"/><Relationship Id="rId239" Type="http://schemas.openxmlformats.org/officeDocument/2006/relationships/image" Target="media/image221.wmf"/><Relationship Id="rId250" Type="http://schemas.openxmlformats.org/officeDocument/2006/relationships/image" Target="media/image232.wmf"/><Relationship Id="rId271" Type="http://schemas.openxmlformats.org/officeDocument/2006/relationships/image" Target="media/image253.wmf"/><Relationship Id="rId292" Type="http://schemas.openxmlformats.org/officeDocument/2006/relationships/image" Target="media/image274.wmf"/><Relationship Id="rId306" Type="http://schemas.openxmlformats.org/officeDocument/2006/relationships/image" Target="media/image286.wmf"/><Relationship Id="rId24" Type="http://schemas.openxmlformats.org/officeDocument/2006/relationships/image" Target="media/image15.wmf"/><Relationship Id="rId45" Type="http://schemas.openxmlformats.org/officeDocument/2006/relationships/image" Target="media/image36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7.wmf"/><Relationship Id="rId131" Type="http://schemas.openxmlformats.org/officeDocument/2006/relationships/image" Target="media/image118.wmf"/><Relationship Id="rId327" Type="http://schemas.openxmlformats.org/officeDocument/2006/relationships/image" Target="media/image306.wmf"/><Relationship Id="rId348" Type="http://schemas.openxmlformats.org/officeDocument/2006/relationships/image" Target="media/image327.wmf"/><Relationship Id="rId369" Type="http://schemas.openxmlformats.org/officeDocument/2006/relationships/hyperlink" Target="consultantplus://offline/ref=CAA37CB023E2B55BCBFB7F653B4B56F59A473B7CA0669EDD1987DE9FCE590C0DB01662D2E457673Bw9M8I" TargetMode="External"/><Relationship Id="rId152" Type="http://schemas.openxmlformats.org/officeDocument/2006/relationships/image" Target="media/image139.wmf"/><Relationship Id="rId173" Type="http://schemas.openxmlformats.org/officeDocument/2006/relationships/image" Target="media/image160.wmf"/><Relationship Id="rId194" Type="http://schemas.openxmlformats.org/officeDocument/2006/relationships/image" Target="media/image177.wmf"/><Relationship Id="rId208" Type="http://schemas.openxmlformats.org/officeDocument/2006/relationships/image" Target="media/image191.wmf"/><Relationship Id="rId229" Type="http://schemas.openxmlformats.org/officeDocument/2006/relationships/image" Target="media/image211.wmf"/><Relationship Id="rId380" Type="http://schemas.openxmlformats.org/officeDocument/2006/relationships/theme" Target="theme/theme1.xml"/><Relationship Id="rId240" Type="http://schemas.openxmlformats.org/officeDocument/2006/relationships/image" Target="media/image222.wmf"/><Relationship Id="rId261" Type="http://schemas.openxmlformats.org/officeDocument/2006/relationships/image" Target="media/image243.wmf"/><Relationship Id="rId14" Type="http://schemas.openxmlformats.org/officeDocument/2006/relationships/image" Target="media/image5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282" Type="http://schemas.openxmlformats.org/officeDocument/2006/relationships/image" Target="media/image264.wmf"/><Relationship Id="rId317" Type="http://schemas.openxmlformats.org/officeDocument/2006/relationships/image" Target="media/image296.wmf"/><Relationship Id="rId338" Type="http://schemas.openxmlformats.org/officeDocument/2006/relationships/image" Target="media/image317.wmf"/><Relationship Id="rId359" Type="http://schemas.openxmlformats.org/officeDocument/2006/relationships/hyperlink" Target="consultantplus://offline/ref=CAA37CB023E2B55BCBFB7F653B4B56F5994D3E7DA16E9EDD1987DE9FCE590C0DB01662D2E457653Aw9M8I" TargetMode="External"/><Relationship Id="rId8" Type="http://schemas.openxmlformats.org/officeDocument/2006/relationships/hyperlink" Target="garantF1://12012604.6924" TargetMode="External"/><Relationship Id="rId98" Type="http://schemas.openxmlformats.org/officeDocument/2006/relationships/image" Target="media/image87.wmf"/><Relationship Id="rId121" Type="http://schemas.openxmlformats.org/officeDocument/2006/relationships/image" Target="media/image108.wmf"/><Relationship Id="rId142" Type="http://schemas.openxmlformats.org/officeDocument/2006/relationships/image" Target="media/image129.wmf"/><Relationship Id="rId163" Type="http://schemas.openxmlformats.org/officeDocument/2006/relationships/image" Target="media/image150.wmf"/><Relationship Id="rId184" Type="http://schemas.openxmlformats.org/officeDocument/2006/relationships/image" Target="media/image169.wmf"/><Relationship Id="rId219" Type="http://schemas.openxmlformats.org/officeDocument/2006/relationships/image" Target="media/image202.wmf"/><Relationship Id="rId370" Type="http://schemas.openxmlformats.org/officeDocument/2006/relationships/hyperlink" Target="consultantplus://offline/ref=CAA37CB023E2B55BCBFB7F653B4B56F59A473B7CA0669EDD1987DE9FCE590C0DB01662D2E457673Bw9M8I" TargetMode="External"/><Relationship Id="rId230" Type="http://schemas.openxmlformats.org/officeDocument/2006/relationships/image" Target="media/image212.wmf"/><Relationship Id="rId251" Type="http://schemas.openxmlformats.org/officeDocument/2006/relationships/image" Target="media/image233.wmf"/><Relationship Id="rId25" Type="http://schemas.openxmlformats.org/officeDocument/2006/relationships/image" Target="media/image16.wmf"/><Relationship Id="rId46" Type="http://schemas.openxmlformats.org/officeDocument/2006/relationships/image" Target="media/image37.wmf"/><Relationship Id="rId67" Type="http://schemas.openxmlformats.org/officeDocument/2006/relationships/image" Target="media/image56.wmf"/><Relationship Id="rId272" Type="http://schemas.openxmlformats.org/officeDocument/2006/relationships/image" Target="media/image254.wmf"/><Relationship Id="rId293" Type="http://schemas.openxmlformats.org/officeDocument/2006/relationships/image" Target="media/image275.wmf"/><Relationship Id="rId307" Type="http://schemas.openxmlformats.org/officeDocument/2006/relationships/image" Target="media/image287.wmf"/><Relationship Id="rId328" Type="http://schemas.openxmlformats.org/officeDocument/2006/relationships/image" Target="media/image307.wmf"/><Relationship Id="rId349" Type="http://schemas.openxmlformats.org/officeDocument/2006/relationships/image" Target="media/image328.wmf"/><Relationship Id="rId88" Type="http://schemas.openxmlformats.org/officeDocument/2006/relationships/image" Target="media/image77.wmf"/><Relationship Id="rId111" Type="http://schemas.openxmlformats.org/officeDocument/2006/relationships/image" Target="media/image98.wmf"/><Relationship Id="rId132" Type="http://schemas.openxmlformats.org/officeDocument/2006/relationships/image" Target="media/image119.wmf"/><Relationship Id="rId153" Type="http://schemas.openxmlformats.org/officeDocument/2006/relationships/image" Target="media/image140.wmf"/><Relationship Id="rId174" Type="http://schemas.openxmlformats.org/officeDocument/2006/relationships/image" Target="media/image161.wmf"/><Relationship Id="rId195" Type="http://schemas.openxmlformats.org/officeDocument/2006/relationships/image" Target="media/image178.wmf"/><Relationship Id="rId209" Type="http://schemas.openxmlformats.org/officeDocument/2006/relationships/image" Target="media/image192.wmf"/><Relationship Id="rId360" Type="http://schemas.openxmlformats.org/officeDocument/2006/relationships/image" Target="media/image338.wmf"/><Relationship Id="rId381" Type="http://schemas.microsoft.com/office/2007/relationships/stylesWithEffects" Target="stylesWithEffects.xml"/><Relationship Id="rId220" Type="http://schemas.openxmlformats.org/officeDocument/2006/relationships/image" Target="media/image203.wmf"/><Relationship Id="rId241" Type="http://schemas.openxmlformats.org/officeDocument/2006/relationships/image" Target="media/image223.wmf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262" Type="http://schemas.openxmlformats.org/officeDocument/2006/relationships/image" Target="media/image244.wmf"/><Relationship Id="rId283" Type="http://schemas.openxmlformats.org/officeDocument/2006/relationships/image" Target="media/image265.wmf"/><Relationship Id="rId318" Type="http://schemas.openxmlformats.org/officeDocument/2006/relationships/image" Target="media/image297.wmf"/><Relationship Id="rId339" Type="http://schemas.openxmlformats.org/officeDocument/2006/relationships/image" Target="media/image318.wmf"/><Relationship Id="rId78" Type="http://schemas.openxmlformats.org/officeDocument/2006/relationships/image" Target="media/image67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09.wmf"/><Relationship Id="rId143" Type="http://schemas.openxmlformats.org/officeDocument/2006/relationships/image" Target="media/image130.wmf"/><Relationship Id="rId164" Type="http://schemas.openxmlformats.org/officeDocument/2006/relationships/image" Target="media/image151.wmf"/><Relationship Id="rId185" Type="http://schemas.openxmlformats.org/officeDocument/2006/relationships/image" Target="media/image170.wmf"/><Relationship Id="rId350" Type="http://schemas.openxmlformats.org/officeDocument/2006/relationships/image" Target="media/image329.wmf"/><Relationship Id="rId371" Type="http://schemas.openxmlformats.org/officeDocument/2006/relationships/hyperlink" Target="consultantplus://offline/ref=CAA37CB023E2B55BCBFB7F653B4B56F59A473B7CA0669EDD1987DE9FCE590C0DB01662D2E457673Bw9M8I" TargetMode="External"/><Relationship Id="rId9" Type="http://schemas.openxmlformats.org/officeDocument/2006/relationships/hyperlink" Target="garantF1://70253464.22" TargetMode="External"/><Relationship Id="rId210" Type="http://schemas.openxmlformats.org/officeDocument/2006/relationships/image" Target="media/image193.wmf"/><Relationship Id="rId26" Type="http://schemas.openxmlformats.org/officeDocument/2006/relationships/image" Target="media/image17.wmf"/><Relationship Id="rId231" Type="http://schemas.openxmlformats.org/officeDocument/2006/relationships/image" Target="media/image213.wmf"/><Relationship Id="rId252" Type="http://schemas.openxmlformats.org/officeDocument/2006/relationships/image" Target="media/image234.wmf"/><Relationship Id="rId273" Type="http://schemas.openxmlformats.org/officeDocument/2006/relationships/image" Target="media/image255.wmf"/><Relationship Id="rId294" Type="http://schemas.openxmlformats.org/officeDocument/2006/relationships/image" Target="media/image276.wmf"/><Relationship Id="rId308" Type="http://schemas.openxmlformats.org/officeDocument/2006/relationships/image" Target="media/image288.wmf"/><Relationship Id="rId329" Type="http://schemas.openxmlformats.org/officeDocument/2006/relationships/image" Target="media/image308.wmf"/><Relationship Id="rId47" Type="http://schemas.openxmlformats.org/officeDocument/2006/relationships/image" Target="media/image38.wmf"/><Relationship Id="rId68" Type="http://schemas.openxmlformats.org/officeDocument/2006/relationships/image" Target="media/image57.wmf"/><Relationship Id="rId89" Type="http://schemas.openxmlformats.org/officeDocument/2006/relationships/image" Target="media/image78.wmf"/><Relationship Id="rId112" Type="http://schemas.openxmlformats.org/officeDocument/2006/relationships/image" Target="media/image99.wmf"/><Relationship Id="rId133" Type="http://schemas.openxmlformats.org/officeDocument/2006/relationships/image" Target="media/image120.wmf"/><Relationship Id="rId154" Type="http://schemas.openxmlformats.org/officeDocument/2006/relationships/image" Target="media/image141.wmf"/><Relationship Id="rId175" Type="http://schemas.openxmlformats.org/officeDocument/2006/relationships/image" Target="media/image162.wmf"/><Relationship Id="rId340" Type="http://schemas.openxmlformats.org/officeDocument/2006/relationships/image" Target="media/image319.wmf"/><Relationship Id="rId361" Type="http://schemas.openxmlformats.org/officeDocument/2006/relationships/image" Target="media/image339.wmf"/><Relationship Id="rId196" Type="http://schemas.openxmlformats.org/officeDocument/2006/relationships/image" Target="media/image179.wmf"/><Relationship Id="rId200" Type="http://schemas.openxmlformats.org/officeDocument/2006/relationships/image" Target="media/image183.wmf"/><Relationship Id="rId16" Type="http://schemas.openxmlformats.org/officeDocument/2006/relationships/image" Target="media/image7.wmf"/><Relationship Id="rId221" Type="http://schemas.openxmlformats.org/officeDocument/2006/relationships/image" Target="media/image204.wmf"/><Relationship Id="rId242" Type="http://schemas.openxmlformats.org/officeDocument/2006/relationships/image" Target="media/image224.wmf"/><Relationship Id="rId263" Type="http://schemas.openxmlformats.org/officeDocument/2006/relationships/image" Target="media/image245.wmf"/><Relationship Id="rId284" Type="http://schemas.openxmlformats.org/officeDocument/2006/relationships/image" Target="media/image266.wmf"/><Relationship Id="rId319" Type="http://schemas.openxmlformats.org/officeDocument/2006/relationships/image" Target="media/image298.wmf"/><Relationship Id="rId37" Type="http://schemas.openxmlformats.org/officeDocument/2006/relationships/image" Target="media/image28.wmf"/><Relationship Id="rId58" Type="http://schemas.openxmlformats.org/officeDocument/2006/relationships/image" Target="media/image49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0.wmf"/><Relationship Id="rId144" Type="http://schemas.openxmlformats.org/officeDocument/2006/relationships/image" Target="media/image131.wmf"/><Relationship Id="rId330" Type="http://schemas.openxmlformats.org/officeDocument/2006/relationships/image" Target="media/image309.wmf"/><Relationship Id="rId90" Type="http://schemas.openxmlformats.org/officeDocument/2006/relationships/image" Target="media/image79.wmf"/><Relationship Id="rId165" Type="http://schemas.openxmlformats.org/officeDocument/2006/relationships/image" Target="media/image152.wmf"/><Relationship Id="rId186" Type="http://schemas.openxmlformats.org/officeDocument/2006/relationships/image" Target="media/image171.wmf"/><Relationship Id="rId351" Type="http://schemas.openxmlformats.org/officeDocument/2006/relationships/image" Target="media/image330.wmf"/><Relationship Id="rId372" Type="http://schemas.openxmlformats.org/officeDocument/2006/relationships/image" Target="media/image345.wmf"/><Relationship Id="rId211" Type="http://schemas.openxmlformats.org/officeDocument/2006/relationships/image" Target="media/image194.wmf"/><Relationship Id="rId232" Type="http://schemas.openxmlformats.org/officeDocument/2006/relationships/image" Target="media/image214.wmf"/><Relationship Id="rId253" Type="http://schemas.openxmlformats.org/officeDocument/2006/relationships/image" Target="media/image235.wmf"/><Relationship Id="rId274" Type="http://schemas.openxmlformats.org/officeDocument/2006/relationships/image" Target="media/image256.wmf"/><Relationship Id="rId295" Type="http://schemas.openxmlformats.org/officeDocument/2006/relationships/image" Target="media/image277.wmf"/><Relationship Id="rId309" Type="http://schemas.openxmlformats.org/officeDocument/2006/relationships/image" Target="media/image289.wmf"/><Relationship Id="rId27" Type="http://schemas.openxmlformats.org/officeDocument/2006/relationships/image" Target="media/image18.wmf"/><Relationship Id="rId48" Type="http://schemas.openxmlformats.org/officeDocument/2006/relationships/image" Target="media/image39.wmf"/><Relationship Id="rId69" Type="http://schemas.openxmlformats.org/officeDocument/2006/relationships/image" Target="media/image58.wmf"/><Relationship Id="rId113" Type="http://schemas.openxmlformats.org/officeDocument/2006/relationships/image" Target="media/image100.wmf"/><Relationship Id="rId134" Type="http://schemas.openxmlformats.org/officeDocument/2006/relationships/image" Target="media/image121.wmf"/><Relationship Id="rId320" Type="http://schemas.openxmlformats.org/officeDocument/2006/relationships/image" Target="media/image299.wmf"/><Relationship Id="rId80" Type="http://schemas.openxmlformats.org/officeDocument/2006/relationships/image" Target="media/image69.wmf"/><Relationship Id="rId155" Type="http://schemas.openxmlformats.org/officeDocument/2006/relationships/image" Target="media/image142.wmf"/><Relationship Id="rId176" Type="http://schemas.openxmlformats.org/officeDocument/2006/relationships/image" Target="media/image163.wmf"/><Relationship Id="rId197" Type="http://schemas.openxmlformats.org/officeDocument/2006/relationships/image" Target="media/image180.wmf"/><Relationship Id="rId341" Type="http://schemas.openxmlformats.org/officeDocument/2006/relationships/image" Target="media/image320.wmf"/><Relationship Id="rId362" Type="http://schemas.openxmlformats.org/officeDocument/2006/relationships/image" Target="media/image340.wmf"/><Relationship Id="rId201" Type="http://schemas.openxmlformats.org/officeDocument/2006/relationships/image" Target="media/image184.wmf"/><Relationship Id="rId222" Type="http://schemas.openxmlformats.org/officeDocument/2006/relationships/image" Target="media/image205.wmf"/><Relationship Id="rId243" Type="http://schemas.openxmlformats.org/officeDocument/2006/relationships/image" Target="media/image225.wmf"/><Relationship Id="rId264" Type="http://schemas.openxmlformats.org/officeDocument/2006/relationships/image" Target="media/image246.wmf"/><Relationship Id="rId285" Type="http://schemas.openxmlformats.org/officeDocument/2006/relationships/image" Target="media/image267.wmf"/><Relationship Id="rId17" Type="http://schemas.openxmlformats.org/officeDocument/2006/relationships/image" Target="media/image8.wmf"/><Relationship Id="rId38" Type="http://schemas.openxmlformats.org/officeDocument/2006/relationships/image" Target="media/image29.wmf"/><Relationship Id="rId59" Type="http://schemas.openxmlformats.org/officeDocument/2006/relationships/hyperlink" Target="consultantplus://offline/ref=CAA37CB023E2B55BCBFB7F653B4B56F5994C3F7BA1669EDD1987DE9FCE590C0DB01662D2E4576432w9M7I" TargetMode="External"/><Relationship Id="rId103" Type="http://schemas.openxmlformats.org/officeDocument/2006/relationships/image" Target="media/image92.wmf"/><Relationship Id="rId124" Type="http://schemas.openxmlformats.org/officeDocument/2006/relationships/image" Target="media/image111.wmf"/><Relationship Id="rId310" Type="http://schemas.openxmlformats.org/officeDocument/2006/relationships/image" Target="media/image290.wmf"/><Relationship Id="rId70" Type="http://schemas.openxmlformats.org/officeDocument/2006/relationships/image" Target="media/image59.wmf"/><Relationship Id="rId91" Type="http://schemas.openxmlformats.org/officeDocument/2006/relationships/image" Target="media/image80.wmf"/><Relationship Id="rId145" Type="http://schemas.openxmlformats.org/officeDocument/2006/relationships/image" Target="media/image132.wmf"/><Relationship Id="rId166" Type="http://schemas.openxmlformats.org/officeDocument/2006/relationships/image" Target="media/image153.wmf"/><Relationship Id="rId187" Type="http://schemas.openxmlformats.org/officeDocument/2006/relationships/hyperlink" Target="consultantplus://offline/ref=CAA37CB023E2B55BCBFB61682D2708F99E4E6472AF6F918341D885C29950065AF7593B90A05A643A90A8F9wBMCI" TargetMode="External"/><Relationship Id="rId331" Type="http://schemas.openxmlformats.org/officeDocument/2006/relationships/image" Target="media/image310.wmf"/><Relationship Id="rId352" Type="http://schemas.openxmlformats.org/officeDocument/2006/relationships/image" Target="media/image331.wmf"/><Relationship Id="rId373" Type="http://schemas.openxmlformats.org/officeDocument/2006/relationships/image" Target="media/image346.wmf"/><Relationship Id="rId1" Type="http://schemas.openxmlformats.org/officeDocument/2006/relationships/customXml" Target="../customXml/item1.xml"/><Relationship Id="rId212" Type="http://schemas.openxmlformats.org/officeDocument/2006/relationships/image" Target="media/image195.wmf"/><Relationship Id="rId233" Type="http://schemas.openxmlformats.org/officeDocument/2006/relationships/image" Target="media/image215.wmf"/><Relationship Id="rId254" Type="http://schemas.openxmlformats.org/officeDocument/2006/relationships/image" Target="media/image236.wmf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image" Target="media/image101.wmf"/><Relationship Id="rId275" Type="http://schemas.openxmlformats.org/officeDocument/2006/relationships/image" Target="media/image257.wmf"/><Relationship Id="rId296" Type="http://schemas.openxmlformats.org/officeDocument/2006/relationships/image" Target="media/image278.wmf"/><Relationship Id="rId300" Type="http://schemas.openxmlformats.org/officeDocument/2006/relationships/image" Target="media/image282.wmf"/><Relationship Id="rId60" Type="http://schemas.openxmlformats.org/officeDocument/2006/relationships/hyperlink" Target="consultantplus://offline/ref=CAA37CB023E2B55BCBFB7F653B4B56F5994C3F7BA1669EDD1987DE9FCE590C0DB01662D2E457673Aw9M5I" TargetMode="External"/><Relationship Id="rId81" Type="http://schemas.openxmlformats.org/officeDocument/2006/relationships/image" Target="media/image70.wmf"/><Relationship Id="rId135" Type="http://schemas.openxmlformats.org/officeDocument/2006/relationships/image" Target="media/image122.wmf"/><Relationship Id="rId156" Type="http://schemas.openxmlformats.org/officeDocument/2006/relationships/image" Target="media/image143.wmf"/><Relationship Id="rId177" Type="http://schemas.openxmlformats.org/officeDocument/2006/relationships/image" Target="media/image164.wmf"/><Relationship Id="rId198" Type="http://schemas.openxmlformats.org/officeDocument/2006/relationships/image" Target="media/image181.wmf"/><Relationship Id="rId321" Type="http://schemas.openxmlformats.org/officeDocument/2006/relationships/image" Target="media/image300.wmf"/><Relationship Id="rId342" Type="http://schemas.openxmlformats.org/officeDocument/2006/relationships/image" Target="media/image321.wmf"/><Relationship Id="rId363" Type="http://schemas.openxmlformats.org/officeDocument/2006/relationships/image" Target="media/image341.wmf"/><Relationship Id="rId202" Type="http://schemas.openxmlformats.org/officeDocument/2006/relationships/image" Target="media/image185.wmf"/><Relationship Id="rId223" Type="http://schemas.openxmlformats.org/officeDocument/2006/relationships/image" Target="media/image206.wmf"/><Relationship Id="rId244" Type="http://schemas.openxmlformats.org/officeDocument/2006/relationships/image" Target="media/image226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265" Type="http://schemas.openxmlformats.org/officeDocument/2006/relationships/image" Target="media/image247.wmf"/><Relationship Id="rId286" Type="http://schemas.openxmlformats.org/officeDocument/2006/relationships/image" Target="media/image268.wmf"/><Relationship Id="rId50" Type="http://schemas.openxmlformats.org/officeDocument/2006/relationships/image" Target="media/image41.wmf"/><Relationship Id="rId104" Type="http://schemas.openxmlformats.org/officeDocument/2006/relationships/image" Target="media/image93.wmf"/><Relationship Id="rId125" Type="http://schemas.openxmlformats.org/officeDocument/2006/relationships/image" Target="media/image112.wmf"/><Relationship Id="rId146" Type="http://schemas.openxmlformats.org/officeDocument/2006/relationships/image" Target="media/image133.wmf"/><Relationship Id="rId167" Type="http://schemas.openxmlformats.org/officeDocument/2006/relationships/image" Target="media/image154.wmf"/><Relationship Id="rId188" Type="http://schemas.openxmlformats.org/officeDocument/2006/relationships/hyperlink" Target="consultantplus://offline/ref=CAA37CB023E2B55BCBFB61682D2708F99E4E6472AF6F918341D885C29950065AF7593B90A05A643A90A9FCwBM7I" TargetMode="External"/><Relationship Id="rId311" Type="http://schemas.openxmlformats.org/officeDocument/2006/relationships/image" Target="media/image291.wmf"/><Relationship Id="rId332" Type="http://schemas.openxmlformats.org/officeDocument/2006/relationships/image" Target="media/image311.wmf"/><Relationship Id="rId353" Type="http://schemas.openxmlformats.org/officeDocument/2006/relationships/image" Target="media/image332.wmf"/><Relationship Id="rId374" Type="http://schemas.openxmlformats.org/officeDocument/2006/relationships/image" Target="media/image347.wmf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213" Type="http://schemas.openxmlformats.org/officeDocument/2006/relationships/image" Target="media/image196.wmf"/><Relationship Id="rId234" Type="http://schemas.openxmlformats.org/officeDocument/2006/relationships/image" Target="media/image216.wmf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55" Type="http://schemas.openxmlformats.org/officeDocument/2006/relationships/image" Target="media/image237.wmf"/><Relationship Id="rId276" Type="http://schemas.openxmlformats.org/officeDocument/2006/relationships/image" Target="media/image258.wmf"/><Relationship Id="rId297" Type="http://schemas.openxmlformats.org/officeDocument/2006/relationships/image" Target="media/image279.wmf"/><Relationship Id="rId40" Type="http://schemas.openxmlformats.org/officeDocument/2006/relationships/image" Target="media/image31.wmf"/><Relationship Id="rId115" Type="http://schemas.openxmlformats.org/officeDocument/2006/relationships/image" Target="media/image102.wmf"/><Relationship Id="rId136" Type="http://schemas.openxmlformats.org/officeDocument/2006/relationships/image" Target="media/image123.wmf"/><Relationship Id="rId157" Type="http://schemas.openxmlformats.org/officeDocument/2006/relationships/image" Target="media/image144.wmf"/><Relationship Id="rId178" Type="http://schemas.openxmlformats.org/officeDocument/2006/relationships/image" Target="media/image165.wmf"/><Relationship Id="rId301" Type="http://schemas.openxmlformats.org/officeDocument/2006/relationships/image" Target="media/image283.wmf"/><Relationship Id="rId322" Type="http://schemas.openxmlformats.org/officeDocument/2006/relationships/image" Target="media/image301.wmf"/><Relationship Id="rId343" Type="http://schemas.openxmlformats.org/officeDocument/2006/relationships/image" Target="media/image322.wmf"/><Relationship Id="rId364" Type="http://schemas.openxmlformats.org/officeDocument/2006/relationships/image" Target="media/image342.wmf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99" Type="http://schemas.openxmlformats.org/officeDocument/2006/relationships/image" Target="media/image182.wmf"/><Relationship Id="rId203" Type="http://schemas.openxmlformats.org/officeDocument/2006/relationships/image" Target="media/image186.wmf"/><Relationship Id="rId19" Type="http://schemas.openxmlformats.org/officeDocument/2006/relationships/image" Target="media/image10.wmf"/><Relationship Id="rId224" Type="http://schemas.openxmlformats.org/officeDocument/2006/relationships/image" Target="media/image207.wmf"/><Relationship Id="rId245" Type="http://schemas.openxmlformats.org/officeDocument/2006/relationships/image" Target="media/image227.wmf"/><Relationship Id="rId266" Type="http://schemas.openxmlformats.org/officeDocument/2006/relationships/image" Target="media/image248.wmf"/><Relationship Id="rId287" Type="http://schemas.openxmlformats.org/officeDocument/2006/relationships/image" Target="media/image269.wmf"/><Relationship Id="rId30" Type="http://schemas.openxmlformats.org/officeDocument/2006/relationships/image" Target="media/image21.wmf"/><Relationship Id="rId105" Type="http://schemas.openxmlformats.org/officeDocument/2006/relationships/image" Target="media/image94.wmf"/><Relationship Id="rId126" Type="http://schemas.openxmlformats.org/officeDocument/2006/relationships/image" Target="media/image113.wmf"/><Relationship Id="rId147" Type="http://schemas.openxmlformats.org/officeDocument/2006/relationships/image" Target="media/image134.wmf"/><Relationship Id="rId168" Type="http://schemas.openxmlformats.org/officeDocument/2006/relationships/image" Target="media/image155.wmf"/><Relationship Id="rId312" Type="http://schemas.openxmlformats.org/officeDocument/2006/relationships/image" Target="media/image292.wmf"/><Relationship Id="rId333" Type="http://schemas.openxmlformats.org/officeDocument/2006/relationships/image" Target="media/image312.wmf"/><Relationship Id="rId354" Type="http://schemas.openxmlformats.org/officeDocument/2006/relationships/image" Target="media/image333.wmf"/><Relationship Id="rId51" Type="http://schemas.openxmlformats.org/officeDocument/2006/relationships/image" Target="media/image42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189" Type="http://schemas.openxmlformats.org/officeDocument/2006/relationships/image" Target="media/image172.wmf"/><Relationship Id="rId375" Type="http://schemas.openxmlformats.org/officeDocument/2006/relationships/image" Target="media/image348.wmf"/><Relationship Id="rId3" Type="http://schemas.openxmlformats.org/officeDocument/2006/relationships/styles" Target="styles.xml"/><Relationship Id="rId214" Type="http://schemas.openxmlformats.org/officeDocument/2006/relationships/image" Target="media/image197.wmf"/><Relationship Id="rId235" Type="http://schemas.openxmlformats.org/officeDocument/2006/relationships/image" Target="media/image217.wmf"/><Relationship Id="rId256" Type="http://schemas.openxmlformats.org/officeDocument/2006/relationships/image" Target="media/image238.wmf"/><Relationship Id="rId277" Type="http://schemas.openxmlformats.org/officeDocument/2006/relationships/image" Target="media/image259.wmf"/><Relationship Id="rId298" Type="http://schemas.openxmlformats.org/officeDocument/2006/relationships/image" Target="media/image280.wmf"/><Relationship Id="rId116" Type="http://schemas.openxmlformats.org/officeDocument/2006/relationships/image" Target="media/image103.wmf"/><Relationship Id="rId137" Type="http://schemas.openxmlformats.org/officeDocument/2006/relationships/image" Target="media/image124.wmf"/><Relationship Id="rId158" Type="http://schemas.openxmlformats.org/officeDocument/2006/relationships/image" Target="media/image145.wmf"/><Relationship Id="rId302" Type="http://schemas.openxmlformats.org/officeDocument/2006/relationships/image" Target="media/image284.wmf"/><Relationship Id="rId323" Type="http://schemas.openxmlformats.org/officeDocument/2006/relationships/image" Target="media/image302.wmf"/><Relationship Id="rId344" Type="http://schemas.openxmlformats.org/officeDocument/2006/relationships/image" Target="media/image323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179" Type="http://schemas.openxmlformats.org/officeDocument/2006/relationships/image" Target="media/image166.wmf"/><Relationship Id="rId365" Type="http://schemas.openxmlformats.org/officeDocument/2006/relationships/image" Target="media/image343.wmf"/><Relationship Id="rId190" Type="http://schemas.openxmlformats.org/officeDocument/2006/relationships/image" Target="media/image173.wmf"/><Relationship Id="rId204" Type="http://schemas.openxmlformats.org/officeDocument/2006/relationships/image" Target="media/image187.wmf"/><Relationship Id="rId225" Type="http://schemas.openxmlformats.org/officeDocument/2006/relationships/image" Target="media/image208.wmf"/><Relationship Id="rId246" Type="http://schemas.openxmlformats.org/officeDocument/2006/relationships/image" Target="media/image228.wmf"/><Relationship Id="rId267" Type="http://schemas.openxmlformats.org/officeDocument/2006/relationships/image" Target="media/image249.wmf"/><Relationship Id="rId288" Type="http://schemas.openxmlformats.org/officeDocument/2006/relationships/image" Target="media/image270.wmf"/><Relationship Id="rId106" Type="http://schemas.openxmlformats.org/officeDocument/2006/relationships/image" Target="media/image95.wmf"/><Relationship Id="rId127" Type="http://schemas.openxmlformats.org/officeDocument/2006/relationships/image" Target="media/image114.wmf"/><Relationship Id="rId313" Type="http://schemas.openxmlformats.org/officeDocument/2006/relationships/image" Target="media/image293.wmf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2.wmf"/><Relationship Id="rId94" Type="http://schemas.openxmlformats.org/officeDocument/2006/relationships/image" Target="media/image83.wmf"/><Relationship Id="rId148" Type="http://schemas.openxmlformats.org/officeDocument/2006/relationships/image" Target="media/image135.wmf"/><Relationship Id="rId169" Type="http://schemas.openxmlformats.org/officeDocument/2006/relationships/image" Target="media/image156.wmf"/><Relationship Id="rId334" Type="http://schemas.openxmlformats.org/officeDocument/2006/relationships/image" Target="media/image313.wmf"/><Relationship Id="rId355" Type="http://schemas.openxmlformats.org/officeDocument/2006/relationships/image" Target="media/image334.wmf"/><Relationship Id="rId376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image" Target="media/image167.wmf"/><Relationship Id="rId215" Type="http://schemas.openxmlformats.org/officeDocument/2006/relationships/image" Target="media/image198.wmf"/><Relationship Id="rId236" Type="http://schemas.openxmlformats.org/officeDocument/2006/relationships/image" Target="media/image218.wmf"/><Relationship Id="rId257" Type="http://schemas.openxmlformats.org/officeDocument/2006/relationships/image" Target="media/image239.wmf"/><Relationship Id="rId278" Type="http://schemas.openxmlformats.org/officeDocument/2006/relationships/image" Target="media/image26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9266-58FF-43A4-95FF-DE0EB63F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9180</Words>
  <Characters>52330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30</cp:revision>
  <dcterms:created xsi:type="dcterms:W3CDTF">2016-05-18T08:55:00Z</dcterms:created>
  <dcterms:modified xsi:type="dcterms:W3CDTF">2024-02-02T06:48:00Z</dcterms:modified>
</cp:coreProperties>
</file>