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D9" w:rsidRPr="005F0EB9" w:rsidRDefault="000378D9" w:rsidP="000378D9">
      <w:pPr>
        <w:shd w:val="clear" w:color="auto" w:fill="FFFFFF"/>
        <w:jc w:val="center"/>
        <w:rPr>
          <w:color w:val="000000"/>
          <w:sz w:val="28"/>
          <w:szCs w:val="28"/>
        </w:rPr>
      </w:pPr>
      <w:r w:rsidRPr="005F0EB9">
        <w:rPr>
          <w:color w:val="000000"/>
          <w:sz w:val="28"/>
          <w:szCs w:val="28"/>
        </w:rPr>
        <w:t>РОССИЙСКАЯ ФЕДЕРАЦИЯ</w:t>
      </w:r>
    </w:p>
    <w:p w:rsidR="000378D9" w:rsidRPr="005F0EB9" w:rsidRDefault="000378D9" w:rsidP="000378D9">
      <w:pPr>
        <w:shd w:val="clear" w:color="auto" w:fill="FFFFFF"/>
        <w:jc w:val="center"/>
        <w:rPr>
          <w:color w:val="000000"/>
          <w:sz w:val="28"/>
          <w:szCs w:val="28"/>
        </w:rPr>
      </w:pPr>
      <w:r w:rsidRPr="005F0EB9">
        <w:rPr>
          <w:color w:val="000000"/>
          <w:sz w:val="28"/>
          <w:szCs w:val="28"/>
        </w:rPr>
        <w:t>СОВЕТ ДЕПУТАТОВ КЫТАНОВСКОГО СЕЛЬСОВЕТА КЫТМАНОВСКОГО РАЙОНА АЛТАЙСКОГО КРАЯ</w:t>
      </w:r>
    </w:p>
    <w:p w:rsidR="000378D9" w:rsidRPr="005F0EB9" w:rsidRDefault="000378D9" w:rsidP="000378D9">
      <w:pPr>
        <w:shd w:val="clear" w:color="auto" w:fill="FFFFFF"/>
        <w:rPr>
          <w:color w:val="000000"/>
          <w:sz w:val="28"/>
          <w:szCs w:val="28"/>
        </w:rPr>
      </w:pPr>
      <w:r w:rsidRPr="005F0EB9">
        <w:rPr>
          <w:color w:val="000000"/>
          <w:sz w:val="28"/>
          <w:szCs w:val="28"/>
        </w:rPr>
        <w:t> </w:t>
      </w:r>
    </w:p>
    <w:p w:rsidR="000378D9" w:rsidRPr="005F0EB9" w:rsidRDefault="000378D9" w:rsidP="000378D9">
      <w:pPr>
        <w:shd w:val="clear" w:color="auto" w:fill="FFFFFF"/>
        <w:jc w:val="center"/>
        <w:rPr>
          <w:color w:val="000000"/>
          <w:sz w:val="28"/>
          <w:szCs w:val="28"/>
        </w:rPr>
      </w:pPr>
      <w:r w:rsidRPr="005F0EB9">
        <w:rPr>
          <w:color w:val="000000"/>
          <w:sz w:val="28"/>
          <w:szCs w:val="28"/>
        </w:rPr>
        <w:t> </w:t>
      </w:r>
    </w:p>
    <w:p w:rsidR="000378D9" w:rsidRPr="005F0EB9" w:rsidRDefault="000378D9" w:rsidP="000378D9">
      <w:pPr>
        <w:shd w:val="clear" w:color="auto" w:fill="FFFFFF"/>
        <w:jc w:val="center"/>
        <w:rPr>
          <w:color w:val="000000"/>
          <w:sz w:val="28"/>
          <w:szCs w:val="28"/>
        </w:rPr>
      </w:pPr>
      <w:r w:rsidRPr="005F0EB9">
        <w:rPr>
          <w:color w:val="000000"/>
          <w:sz w:val="28"/>
          <w:szCs w:val="28"/>
        </w:rPr>
        <w:t>РЕШЕНИЕ</w:t>
      </w:r>
    </w:p>
    <w:p w:rsidR="000378D9" w:rsidRPr="005F0EB9" w:rsidRDefault="000378D9" w:rsidP="000378D9">
      <w:pPr>
        <w:shd w:val="clear" w:color="auto" w:fill="FFFFFF"/>
        <w:jc w:val="center"/>
        <w:rPr>
          <w:color w:val="000000"/>
          <w:sz w:val="28"/>
          <w:szCs w:val="28"/>
        </w:rPr>
      </w:pPr>
      <w:r w:rsidRPr="005F0EB9">
        <w:rPr>
          <w:color w:val="000000"/>
          <w:sz w:val="28"/>
          <w:szCs w:val="28"/>
        </w:rPr>
        <w:t> </w:t>
      </w:r>
    </w:p>
    <w:p w:rsidR="000378D9" w:rsidRPr="005F0EB9" w:rsidRDefault="004240F2" w:rsidP="000378D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03.04</w:t>
      </w:r>
      <w:r w:rsidR="000378D9">
        <w:rPr>
          <w:color w:val="000000"/>
          <w:sz w:val="28"/>
          <w:szCs w:val="28"/>
        </w:rPr>
        <w:t>.2018</w:t>
      </w:r>
      <w:r w:rsidR="000378D9" w:rsidRPr="005F0EB9">
        <w:rPr>
          <w:color w:val="000000"/>
          <w:sz w:val="28"/>
          <w:szCs w:val="28"/>
        </w:rPr>
        <w:t xml:space="preserve">                                                  </w:t>
      </w:r>
      <w:r w:rsidR="000378D9">
        <w:rPr>
          <w:color w:val="000000"/>
          <w:sz w:val="28"/>
          <w:szCs w:val="28"/>
        </w:rPr>
        <w:t xml:space="preserve">                                                     </w:t>
      </w:r>
      <w:r w:rsidR="000378D9" w:rsidRPr="005F0EB9">
        <w:rPr>
          <w:color w:val="000000"/>
          <w:sz w:val="28"/>
          <w:szCs w:val="28"/>
        </w:rPr>
        <w:t xml:space="preserve">№ </w:t>
      </w:r>
      <w:r w:rsidR="000378D9">
        <w:rPr>
          <w:color w:val="000000"/>
          <w:sz w:val="28"/>
          <w:szCs w:val="28"/>
        </w:rPr>
        <w:t>5</w:t>
      </w:r>
    </w:p>
    <w:p w:rsidR="000378D9" w:rsidRPr="005F0EB9" w:rsidRDefault="000378D9" w:rsidP="000378D9">
      <w:pPr>
        <w:shd w:val="clear" w:color="auto" w:fill="FFFFFF"/>
        <w:jc w:val="center"/>
        <w:rPr>
          <w:color w:val="000000"/>
          <w:sz w:val="28"/>
          <w:szCs w:val="28"/>
        </w:rPr>
      </w:pPr>
      <w:r w:rsidRPr="005F0EB9">
        <w:rPr>
          <w:color w:val="000000"/>
          <w:sz w:val="28"/>
          <w:szCs w:val="28"/>
        </w:rPr>
        <w:t> с. Кытманово</w:t>
      </w:r>
    </w:p>
    <w:p w:rsidR="000378D9" w:rsidRDefault="000378D9" w:rsidP="000378D9"/>
    <w:p w:rsidR="000378D9" w:rsidRDefault="000378D9" w:rsidP="000378D9"/>
    <w:p w:rsidR="000378D9" w:rsidRPr="00E56EF0" w:rsidRDefault="000378D9" w:rsidP="000378D9">
      <w:pPr>
        <w:pStyle w:val="a3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   решение Совета депутатов  Кытмановского сельсовета </w:t>
      </w:r>
      <w:r w:rsidRPr="00735166">
        <w:rPr>
          <w:color w:val="000000"/>
          <w:sz w:val="28"/>
          <w:lang w:bidi="ru-RU"/>
        </w:rPr>
        <w:t xml:space="preserve">от </w:t>
      </w:r>
      <w:r>
        <w:rPr>
          <w:color w:val="000000"/>
          <w:sz w:val="28"/>
          <w:lang w:bidi="ru-RU"/>
        </w:rPr>
        <w:t xml:space="preserve">19.07.2012 </w:t>
      </w:r>
      <w:r w:rsidRPr="00735166">
        <w:rPr>
          <w:color w:val="000000"/>
          <w:sz w:val="28"/>
          <w:lang w:bidi="ru-RU"/>
        </w:rPr>
        <w:t xml:space="preserve"> № </w:t>
      </w:r>
      <w:r>
        <w:rPr>
          <w:color w:val="000000"/>
          <w:sz w:val="28"/>
          <w:lang w:bidi="ru-RU"/>
        </w:rPr>
        <w:t>49</w:t>
      </w:r>
      <w:r w:rsidR="00B77B83">
        <w:rPr>
          <w:color w:val="000000"/>
          <w:sz w:val="28"/>
          <w:lang w:bidi="ru-RU"/>
        </w:rPr>
        <w:t xml:space="preserve"> «</w:t>
      </w:r>
      <w:r w:rsidRPr="00735166">
        <w:rPr>
          <w:color w:val="000000"/>
          <w:sz w:val="28"/>
          <w:lang w:bidi="ru-RU"/>
        </w:rPr>
        <w:t xml:space="preserve"> </w:t>
      </w:r>
      <w:r w:rsidRPr="00E56EF0">
        <w:rPr>
          <w:sz w:val="28"/>
          <w:szCs w:val="28"/>
        </w:rPr>
        <w:t xml:space="preserve">Об утверждении Положения «О публичных слушаниях </w:t>
      </w:r>
      <w:r>
        <w:rPr>
          <w:sz w:val="28"/>
          <w:szCs w:val="28"/>
        </w:rPr>
        <w:t xml:space="preserve">на территории </w:t>
      </w:r>
      <w:r w:rsidRPr="00E56EF0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E56EF0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E56E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Кытмановский </w:t>
      </w:r>
      <w:r w:rsidRPr="00E56EF0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</w:t>
      </w:r>
    </w:p>
    <w:p w:rsidR="000378D9" w:rsidRDefault="000378D9" w:rsidP="000378D9">
      <w:pPr>
        <w:ind w:right="4819"/>
        <w:jc w:val="both"/>
        <w:rPr>
          <w:sz w:val="28"/>
          <w:szCs w:val="28"/>
        </w:rPr>
      </w:pPr>
    </w:p>
    <w:p w:rsidR="000378D9" w:rsidRDefault="000378D9" w:rsidP="000378D9">
      <w:pPr>
        <w:spacing w:line="276" w:lineRule="auto"/>
        <w:ind w:right="-1" w:firstLine="708"/>
        <w:jc w:val="both"/>
        <w:rPr>
          <w:sz w:val="28"/>
          <w:szCs w:val="28"/>
        </w:rPr>
      </w:pPr>
      <w:r w:rsidRPr="000378D9">
        <w:rPr>
          <w:sz w:val="28"/>
        </w:rPr>
        <w:t>Согласно ч. 3 ст.28  Федерального закона от 06.10.2003 «Об основных принципах организации  местного самоуправления  в РФ» и протеста Прокуратуры Кытмановского района</w:t>
      </w:r>
      <w:r>
        <w:rPr>
          <w:sz w:val="28"/>
        </w:rPr>
        <w:t xml:space="preserve">, </w:t>
      </w:r>
      <w:r w:rsidRPr="00735166">
        <w:rPr>
          <w:sz w:val="28"/>
          <w:szCs w:val="28"/>
        </w:rPr>
        <w:t>Совет депутатов Кытмановского сельсовета РЕШИЛ:</w:t>
      </w:r>
    </w:p>
    <w:p w:rsidR="000378D9" w:rsidRDefault="000378D9" w:rsidP="000378D9">
      <w:pPr>
        <w:pStyle w:val="a3"/>
        <w:numPr>
          <w:ilvl w:val="0"/>
          <w:numId w:val="1"/>
        </w:numPr>
        <w:ind w:right="-1"/>
        <w:jc w:val="both"/>
        <w:rPr>
          <w:sz w:val="28"/>
          <w:szCs w:val="28"/>
        </w:rPr>
      </w:pPr>
      <w:r>
        <w:rPr>
          <w:sz w:val="28"/>
        </w:rPr>
        <w:t xml:space="preserve">Пункт 3.1 Положения </w:t>
      </w:r>
      <w:r w:rsidRPr="00E56EF0">
        <w:rPr>
          <w:sz w:val="28"/>
          <w:szCs w:val="28"/>
        </w:rPr>
        <w:t xml:space="preserve">«О публичных слушаниях </w:t>
      </w:r>
      <w:r>
        <w:rPr>
          <w:sz w:val="28"/>
          <w:szCs w:val="28"/>
        </w:rPr>
        <w:t xml:space="preserve">на территории </w:t>
      </w:r>
      <w:r w:rsidRPr="00E56EF0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E56EF0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E56E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Кытмановский </w:t>
      </w:r>
      <w:r w:rsidRPr="00E56EF0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 дополнить подпунктом следующего содержания:</w:t>
      </w:r>
    </w:p>
    <w:p w:rsidR="000378D9" w:rsidRPr="00E56EF0" w:rsidRDefault="000378D9" w:rsidP="000378D9">
      <w:pPr>
        <w:pStyle w:val="a3"/>
        <w:ind w:left="1068" w:right="-1"/>
        <w:jc w:val="both"/>
        <w:rPr>
          <w:sz w:val="28"/>
          <w:szCs w:val="28"/>
        </w:rPr>
      </w:pPr>
      <w:r>
        <w:rPr>
          <w:sz w:val="28"/>
          <w:szCs w:val="28"/>
        </w:rPr>
        <w:t>- проект стратегии социально-экономического развития муниципального образования Кытмановский сельсовет</w:t>
      </w:r>
    </w:p>
    <w:p w:rsidR="000378D9" w:rsidRPr="000378D9" w:rsidRDefault="000378D9" w:rsidP="000378D9">
      <w:pPr>
        <w:pStyle w:val="a4"/>
        <w:numPr>
          <w:ilvl w:val="0"/>
          <w:numId w:val="1"/>
        </w:numPr>
        <w:ind w:right="-1"/>
        <w:jc w:val="both"/>
        <w:rPr>
          <w:sz w:val="28"/>
          <w:szCs w:val="28"/>
        </w:rPr>
      </w:pPr>
      <w:r w:rsidRPr="000378D9">
        <w:rPr>
          <w:sz w:val="28"/>
          <w:szCs w:val="28"/>
        </w:rPr>
        <w:t>Настоящее решение  обнародовать в установленном порядке</w:t>
      </w:r>
    </w:p>
    <w:p w:rsidR="000378D9" w:rsidRDefault="000378D9" w:rsidP="000378D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378D9" w:rsidRPr="001E0CF3" w:rsidRDefault="000378D9" w:rsidP="000378D9">
      <w:pPr>
        <w:spacing w:line="276" w:lineRule="auto"/>
        <w:ind w:left="708" w:right="-1"/>
        <w:jc w:val="both"/>
        <w:rPr>
          <w:sz w:val="40"/>
          <w:szCs w:val="28"/>
        </w:rPr>
      </w:pPr>
    </w:p>
    <w:p w:rsidR="000378D9" w:rsidRDefault="000378D9" w:rsidP="000378D9">
      <w:pPr>
        <w:pStyle w:val="4"/>
        <w:shd w:val="clear" w:color="auto" w:fill="auto"/>
        <w:spacing w:after="0" w:line="240" w:lineRule="auto"/>
        <w:ind w:right="-1" w:firstLine="709"/>
        <w:jc w:val="both"/>
      </w:pPr>
    </w:p>
    <w:p w:rsidR="000378D9" w:rsidRDefault="000378D9" w:rsidP="000378D9">
      <w:pPr>
        <w:rPr>
          <w:lang w:eastAsia="en-US"/>
        </w:rPr>
      </w:pPr>
    </w:p>
    <w:p w:rsidR="000378D9" w:rsidRDefault="000378D9" w:rsidP="000378D9">
      <w:pPr>
        <w:jc w:val="both"/>
      </w:pPr>
      <w:r w:rsidRPr="005F0EB9">
        <w:rPr>
          <w:sz w:val="28"/>
          <w:szCs w:val="28"/>
        </w:rPr>
        <w:t xml:space="preserve">Глава сельсовета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5F0EB9">
        <w:rPr>
          <w:sz w:val="28"/>
          <w:szCs w:val="28"/>
        </w:rPr>
        <w:t xml:space="preserve">   В.К.Роор</w:t>
      </w:r>
    </w:p>
    <w:p w:rsidR="00547619" w:rsidRPr="000378D9" w:rsidRDefault="00547619" w:rsidP="000378D9">
      <w:pPr>
        <w:pStyle w:val="a4"/>
        <w:spacing w:line="276" w:lineRule="auto"/>
        <w:ind w:left="1068"/>
        <w:jc w:val="both"/>
        <w:rPr>
          <w:sz w:val="28"/>
        </w:rPr>
      </w:pPr>
    </w:p>
    <w:sectPr w:rsidR="00547619" w:rsidRPr="000378D9" w:rsidSect="00547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C393C"/>
    <w:multiLevelType w:val="hybridMultilevel"/>
    <w:tmpl w:val="B3C88CD4"/>
    <w:lvl w:ilvl="0" w:tplc="D8140E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503C93"/>
    <w:multiLevelType w:val="hybridMultilevel"/>
    <w:tmpl w:val="73D07BA2"/>
    <w:lvl w:ilvl="0" w:tplc="546E4F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78D9"/>
    <w:rsid w:val="000378D9"/>
    <w:rsid w:val="00122AAE"/>
    <w:rsid w:val="001C4C6F"/>
    <w:rsid w:val="00291610"/>
    <w:rsid w:val="00330545"/>
    <w:rsid w:val="0037380E"/>
    <w:rsid w:val="004240F2"/>
    <w:rsid w:val="00547619"/>
    <w:rsid w:val="0073697B"/>
    <w:rsid w:val="008E03BF"/>
    <w:rsid w:val="009A36D4"/>
    <w:rsid w:val="00AA24EF"/>
    <w:rsid w:val="00B77B83"/>
    <w:rsid w:val="00C6071E"/>
    <w:rsid w:val="00D4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D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78D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378D9"/>
    <w:pPr>
      <w:ind w:left="720"/>
      <w:contextualSpacing/>
    </w:pPr>
  </w:style>
  <w:style w:type="character" w:customStyle="1" w:styleId="a5">
    <w:name w:val="Основной текст_"/>
    <w:basedOn w:val="a0"/>
    <w:link w:val="4"/>
    <w:rsid w:val="000378D9"/>
    <w:rPr>
      <w:rFonts w:eastAsia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5"/>
    <w:rsid w:val="000378D9"/>
    <w:pPr>
      <w:shd w:val="clear" w:color="auto" w:fill="FFFFFF"/>
      <w:spacing w:after="900" w:line="0" w:lineRule="atLeast"/>
    </w:pPr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996</Characters>
  <Application>Microsoft Office Word</Application>
  <DocSecurity>0</DocSecurity>
  <Lines>8</Lines>
  <Paragraphs>2</Paragraphs>
  <ScaleCrop>false</ScaleCrop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</cp:lastModifiedBy>
  <cp:revision>5</cp:revision>
  <cp:lastPrinted>2018-04-04T11:32:00Z</cp:lastPrinted>
  <dcterms:created xsi:type="dcterms:W3CDTF">2018-04-04T11:11:00Z</dcterms:created>
  <dcterms:modified xsi:type="dcterms:W3CDTF">2024-03-13T07:53:00Z</dcterms:modified>
</cp:coreProperties>
</file>